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695F1B" w:rsidRPr="000F7F2B" w:rsidP="000F7F2B">
      <w:pPr>
        <w:spacing w:line="480" w:lineRule="auto"/>
        <w:rPr>
          <w:rFonts w:cs="Times New Roman"/>
          <w:szCs w:val="24"/>
        </w:rPr>
      </w:pPr>
    </w:p>
    <w:p w:rsidR="007B5FBF" w:rsidRPr="000F7F2B" w:rsidP="000F7F2B">
      <w:pPr>
        <w:tabs>
          <w:tab w:val="left" w:pos="6419"/>
        </w:tabs>
        <w:spacing w:line="480" w:lineRule="auto"/>
        <w:jc w:val="center"/>
        <w:rPr>
          <w:rFonts w:cs="Times New Roman"/>
          <w:szCs w:val="24"/>
        </w:rPr>
      </w:pPr>
    </w:p>
    <w:p w:rsidR="00695F1B" w:rsidRPr="000F7F2B" w:rsidP="000F7F2B">
      <w:pPr>
        <w:tabs>
          <w:tab w:val="left" w:pos="6419"/>
        </w:tabs>
        <w:spacing w:line="480" w:lineRule="auto"/>
        <w:jc w:val="center"/>
        <w:rPr>
          <w:rFonts w:cs="Times New Roman"/>
          <w:szCs w:val="24"/>
        </w:rPr>
      </w:pPr>
    </w:p>
    <w:p w:rsidR="000530FC" w:rsidRPr="000F7F2B" w:rsidP="000F7F2B">
      <w:pPr>
        <w:tabs>
          <w:tab w:val="left" w:pos="6419"/>
        </w:tabs>
        <w:spacing w:line="480" w:lineRule="auto"/>
        <w:jc w:val="center"/>
        <w:rPr>
          <w:rFonts w:cs="Times New Roman"/>
          <w:szCs w:val="24"/>
        </w:rPr>
      </w:pPr>
    </w:p>
    <w:p w:rsidR="000530FC" w:rsidRPr="000F7F2B" w:rsidP="000F7F2B">
      <w:pPr>
        <w:tabs>
          <w:tab w:val="left" w:pos="6419"/>
        </w:tabs>
        <w:spacing w:line="480" w:lineRule="auto"/>
        <w:jc w:val="center"/>
        <w:rPr>
          <w:rFonts w:cs="Times New Roman"/>
          <w:szCs w:val="24"/>
        </w:rPr>
      </w:pPr>
    </w:p>
    <w:p w:rsidR="00695F1B" w:rsidRPr="000F7F2B" w:rsidP="000F7F2B">
      <w:pPr>
        <w:tabs>
          <w:tab w:val="left" w:pos="6419"/>
        </w:tabs>
        <w:spacing w:line="480" w:lineRule="auto"/>
        <w:jc w:val="center"/>
        <w:rPr>
          <w:rFonts w:cs="Times New Roman"/>
          <w:szCs w:val="24"/>
        </w:rPr>
      </w:pPr>
    </w:p>
    <w:p w:rsidR="00695F1B" w:rsidRPr="000F7F2B" w:rsidP="000F7F2B">
      <w:pPr>
        <w:tabs>
          <w:tab w:val="left" w:pos="6419"/>
        </w:tabs>
        <w:spacing w:line="480" w:lineRule="auto"/>
        <w:jc w:val="center"/>
        <w:rPr>
          <w:rFonts w:cs="Times New Roman"/>
          <w:szCs w:val="24"/>
        </w:rPr>
      </w:pPr>
    </w:p>
    <w:p w:rsidR="00695F1B" w:rsidRPr="000F7F2B" w:rsidP="000F7F2B">
      <w:pPr>
        <w:tabs>
          <w:tab w:val="left" w:pos="5163"/>
          <w:tab w:val="left" w:pos="6419"/>
        </w:tabs>
        <w:spacing w:line="480" w:lineRule="auto"/>
        <w:rPr>
          <w:rFonts w:cs="Times New Roman"/>
          <w:szCs w:val="24"/>
        </w:rPr>
      </w:pPr>
      <w:r w:rsidRPr="000F7F2B">
        <w:rPr>
          <w:rFonts w:cs="Times New Roman"/>
          <w:szCs w:val="24"/>
        </w:rPr>
        <w:tab/>
      </w:r>
    </w:p>
    <w:p w:rsidR="00695F1B" w:rsidRPr="000F7F2B" w:rsidP="000F7F2B">
      <w:pPr>
        <w:tabs>
          <w:tab w:val="left" w:pos="5163"/>
          <w:tab w:val="left" w:pos="6419"/>
        </w:tabs>
        <w:spacing w:line="480" w:lineRule="auto"/>
        <w:rPr>
          <w:rFonts w:cs="Times New Roman"/>
          <w:szCs w:val="24"/>
        </w:rPr>
      </w:pPr>
    </w:p>
    <w:p w:rsidR="00695F1B" w:rsidRPr="000F7F2B" w:rsidP="000F7F2B">
      <w:pPr>
        <w:tabs>
          <w:tab w:val="left" w:pos="5163"/>
          <w:tab w:val="left" w:pos="6419"/>
        </w:tabs>
        <w:spacing w:line="480" w:lineRule="auto"/>
        <w:jc w:val="center"/>
        <w:rPr>
          <w:rFonts w:cs="Times New Roman"/>
          <w:szCs w:val="24"/>
        </w:rPr>
      </w:pPr>
      <w:r w:rsidRPr="000F7F2B">
        <w:rPr>
          <w:rFonts w:cs="Times New Roman"/>
          <w:szCs w:val="24"/>
        </w:rPr>
        <w:t xml:space="preserve">Microsoft Dynamics </w:t>
      </w:r>
    </w:p>
    <w:p w:rsidR="00695F1B" w:rsidRPr="000F7F2B" w:rsidP="000F7F2B">
      <w:pPr>
        <w:tabs>
          <w:tab w:val="left" w:pos="5163"/>
          <w:tab w:val="left" w:pos="6419"/>
        </w:tabs>
        <w:spacing w:line="480" w:lineRule="auto"/>
        <w:jc w:val="center"/>
        <w:rPr>
          <w:rFonts w:cs="Times New Roman"/>
          <w:szCs w:val="24"/>
        </w:rPr>
      </w:pPr>
      <w:r w:rsidRPr="000F7F2B">
        <w:rPr>
          <w:rFonts w:cs="Times New Roman"/>
          <w:szCs w:val="24"/>
        </w:rPr>
        <w:t xml:space="preserve">Author Name </w:t>
      </w:r>
    </w:p>
    <w:p w:rsidR="00695F1B" w:rsidRPr="000F7F2B" w:rsidP="000F7F2B">
      <w:pPr>
        <w:tabs>
          <w:tab w:val="left" w:pos="5163"/>
          <w:tab w:val="left" w:pos="6419"/>
        </w:tabs>
        <w:spacing w:line="480" w:lineRule="auto"/>
        <w:jc w:val="center"/>
        <w:rPr>
          <w:rFonts w:cs="Times New Roman"/>
          <w:szCs w:val="24"/>
        </w:rPr>
      </w:pPr>
      <w:r w:rsidRPr="000F7F2B">
        <w:rPr>
          <w:rFonts w:cs="Times New Roman"/>
          <w:szCs w:val="24"/>
        </w:rPr>
        <w:t xml:space="preserve">Institutional Affiliation </w:t>
      </w:r>
    </w:p>
    <w:p w:rsidR="00695F1B" w:rsidRPr="000F7F2B" w:rsidP="000F7F2B">
      <w:pPr>
        <w:tabs>
          <w:tab w:val="left" w:pos="5163"/>
          <w:tab w:val="left" w:pos="6419"/>
        </w:tabs>
        <w:spacing w:line="480" w:lineRule="auto"/>
        <w:jc w:val="center"/>
        <w:rPr>
          <w:rFonts w:cs="Times New Roman"/>
          <w:szCs w:val="24"/>
        </w:rPr>
      </w:pPr>
    </w:p>
    <w:p w:rsidR="00695F1B" w:rsidRPr="000F7F2B" w:rsidP="000F7F2B">
      <w:pPr>
        <w:tabs>
          <w:tab w:val="left" w:pos="5163"/>
          <w:tab w:val="left" w:pos="6419"/>
        </w:tabs>
        <w:spacing w:line="480" w:lineRule="auto"/>
        <w:jc w:val="center"/>
        <w:rPr>
          <w:rFonts w:cs="Times New Roman"/>
          <w:szCs w:val="24"/>
        </w:rPr>
      </w:pPr>
    </w:p>
    <w:p w:rsidR="00695F1B" w:rsidRPr="000F7F2B" w:rsidP="000F7F2B">
      <w:pPr>
        <w:tabs>
          <w:tab w:val="left" w:pos="5163"/>
          <w:tab w:val="left" w:pos="6419"/>
        </w:tabs>
        <w:spacing w:line="480" w:lineRule="auto"/>
        <w:jc w:val="center"/>
        <w:rPr>
          <w:rFonts w:cs="Times New Roman"/>
          <w:szCs w:val="24"/>
        </w:rPr>
      </w:pPr>
    </w:p>
    <w:p w:rsidR="00695F1B" w:rsidRPr="000F7F2B" w:rsidP="000F7F2B">
      <w:pPr>
        <w:tabs>
          <w:tab w:val="left" w:pos="5163"/>
          <w:tab w:val="left" w:pos="6419"/>
        </w:tabs>
        <w:spacing w:line="480" w:lineRule="auto"/>
        <w:jc w:val="center"/>
        <w:rPr>
          <w:rFonts w:cs="Times New Roman"/>
          <w:szCs w:val="24"/>
        </w:rPr>
      </w:pPr>
    </w:p>
    <w:p w:rsidR="00695F1B" w:rsidRPr="000F7F2B" w:rsidP="000F7F2B">
      <w:pPr>
        <w:tabs>
          <w:tab w:val="left" w:pos="5163"/>
          <w:tab w:val="left" w:pos="6419"/>
        </w:tabs>
        <w:spacing w:line="480" w:lineRule="auto"/>
        <w:jc w:val="center"/>
        <w:rPr>
          <w:rFonts w:cs="Times New Roman"/>
          <w:szCs w:val="24"/>
        </w:rPr>
      </w:pPr>
    </w:p>
    <w:p w:rsidR="00695F1B" w:rsidRPr="000F7F2B" w:rsidP="000F7F2B">
      <w:pPr>
        <w:tabs>
          <w:tab w:val="left" w:pos="5163"/>
          <w:tab w:val="left" w:pos="6419"/>
        </w:tabs>
        <w:spacing w:line="480" w:lineRule="auto"/>
        <w:jc w:val="center"/>
        <w:rPr>
          <w:rFonts w:cs="Times New Roman"/>
          <w:szCs w:val="24"/>
        </w:rPr>
      </w:pPr>
    </w:p>
    <w:p w:rsidR="00695F1B" w:rsidRPr="000F7F2B" w:rsidP="000F7F2B">
      <w:pPr>
        <w:tabs>
          <w:tab w:val="left" w:pos="5163"/>
          <w:tab w:val="left" w:pos="6419"/>
        </w:tabs>
        <w:spacing w:line="480" w:lineRule="auto"/>
        <w:jc w:val="center"/>
        <w:rPr>
          <w:rFonts w:cs="Times New Roman"/>
          <w:szCs w:val="24"/>
        </w:rPr>
      </w:pPr>
    </w:p>
    <w:p w:rsidR="00695F1B" w:rsidRPr="000F7F2B" w:rsidP="000F7F2B">
      <w:pPr>
        <w:tabs>
          <w:tab w:val="left" w:pos="5163"/>
          <w:tab w:val="left" w:pos="6419"/>
        </w:tabs>
        <w:spacing w:line="480" w:lineRule="auto"/>
        <w:jc w:val="center"/>
        <w:rPr>
          <w:rFonts w:cs="Times New Roman"/>
          <w:szCs w:val="24"/>
        </w:rPr>
      </w:pPr>
    </w:p>
    <w:p w:rsidR="00695F1B" w:rsidRPr="000F7F2B" w:rsidP="000F7F2B">
      <w:pPr>
        <w:tabs>
          <w:tab w:val="left" w:pos="5163"/>
          <w:tab w:val="left" w:pos="6419"/>
        </w:tabs>
        <w:spacing w:line="480" w:lineRule="auto"/>
        <w:jc w:val="center"/>
        <w:rPr>
          <w:rFonts w:cs="Times New Roman"/>
          <w:szCs w:val="24"/>
        </w:rPr>
      </w:pPr>
    </w:p>
    <w:p w:rsidR="009B7DC1" w:rsidRPr="000F7F2B" w:rsidP="000F7F2B">
      <w:pPr>
        <w:tabs>
          <w:tab w:val="left" w:pos="5163"/>
          <w:tab w:val="left" w:pos="6419"/>
        </w:tabs>
        <w:spacing w:line="480" w:lineRule="auto"/>
        <w:rPr>
          <w:rFonts w:cs="Times New Roman"/>
          <w:szCs w:val="24"/>
        </w:rPr>
      </w:pPr>
    </w:p>
    <w:p w:rsidR="00911100" w:rsidRPr="000F7F2B" w:rsidP="000F7F2B">
      <w:pPr>
        <w:tabs>
          <w:tab w:val="left" w:pos="5163"/>
          <w:tab w:val="left" w:pos="6419"/>
        </w:tabs>
        <w:spacing w:line="480" w:lineRule="auto"/>
        <w:rPr>
          <w:rFonts w:cs="Times New Roman"/>
          <w:b/>
          <w:szCs w:val="24"/>
        </w:rPr>
      </w:pPr>
      <w:r w:rsidRPr="000F7F2B">
        <w:rPr>
          <w:rFonts w:cs="Times New Roman"/>
          <w:b/>
          <w:szCs w:val="24"/>
        </w:rPr>
        <w:t xml:space="preserve">Question 1 </w:t>
      </w:r>
    </w:p>
    <w:p w:rsidR="00911100" w:rsidRPr="000F7F2B" w:rsidP="000F7F2B">
      <w:pPr>
        <w:tabs>
          <w:tab w:val="left" w:pos="5163"/>
          <w:tab w:val="left" w:pos="6419"/>
        </w:tabs>
        <w:spacing w:line="480" w:lineRule="auto"/>
        <w:rPr>
          <w:rFonts w:cs="Times New Roman"/>
          <w:szCs w:val="24"/>
        </w:rPr>
      </w:pPr>
      <w:r w:rsidRPr="000F7F2B">
        <w:rPr>
          <w:rFonts w:cs="Times New Roman"/>
          <w:szCs w:val="24"/>
        </w:rPr>
        <w:t xml:space="preserve">How Microsoft Dynamics ERP solutions and </w:t>
      </w:r>
      <w:r w:rsidRPr="000F7F2B">
        <w:rPr>
          <w:rFonts w:cs="Times New Roman"/>
          <w:szCs w:val="24"/>
        </w:rPr>
        <w:t>products help Contoso, Ltd. With their business process challenges 
</w:t>
      </w:r>
    </w:p>
    <w:p w:rsidR="002A4844" w:rsidRPr="000F7F2B" w:rsidP="000F7F2B">
      <w:pPr>
        <w:tabs>
          <w:tab w:val="left" w:pos="5163"/>
          <w:tab w:val="left" w:pos="6419"/>
        </w:tabs>
        <w:spacing w:line="480" w:lineRule="auto"/>
        <w:rPr>
          <w:rFonts w:cs="Times New Roman"/>
          <w:szCs w:val="24"/>
        </w:rPr>
      </w:pPr>
      <w:r w:rsidRPr="000F7F2B">
        <w:rPr>
          <w:rFonts w:cs="Times New Roman"/>
          <w:szCs w:val="24"/>
        </w:rPr>
        <w:t xml:space="preserve">Microsoft Dynamics is under the Microsoft business offering solutions of enterprise resource planning (ERP) and customer relationship management (CRM). CRM and ERP are software applications that help companies to perform the following functions; sales, warehousing, marketing, purchase, carrying out financial operations, and customer service, among others. Enterprise resource planning is a process that has been adopted by various companies </w:t>
      </w:r>
      <w:r w:rsidRPr="000F7F2B" w:rsidR="0049352A">
        <w:rPr>
          <w:rFonts w:cs="Times New Roman"/>
          <w:szCs w:val="24"/>
        </w:rPr>
        <w:t>to integrate essential parts of the business.  It can also be used to manage enterprises, among other functions, as mentioned above. All back-office functions that use technology and human resource can use these processes. 
</w:t>
      </w:r>
    </w:p>
    <w:p w:rsidR="00A56B87" w:rsidRPr="000F7F2B" w:rsidP="000F7F2B">
      <w:pPr>
        <w:tabs>
          <w:tab w:val="left" w:pos="5163"/>
          <w:tab w:val="left" w:pos="6419"/>
        </w:tabs>
        <w:spacing w:line="480" w:lineRule="auto"/>
        <w:rPr>
          <w:rFonts w:cs="Times New Roman"/>
          <w:szCs w:val="24"/>
        </w:rPr>
      </w:pPr>
      <w:r w:rsidRPr="000F7F2B">
        <w:rPr>
          <w:rFonts w:cs="Times New Roman"/>
          <w:szCs w:val="24"/>
        </w:rPr>
        <w:t>Contoso ltd faces various challenges, and the company would benefit hig</w:t>
      </w:r>
      <w:r w:rsidRPr="000F7F2B" w:rsidR="000B35AD">
        <w:rPr>
          <w:rFonts w:cs="Times New Roman"/>
          <w:szCs w:val="24"/>
        </w:rPr>
        <w:t>h</w:t>
      </w:r>
      <w:r w:rsidRPr="000F7F2B">
        <w:rPr>
          <w:rFonts w:cs="Times New Roman"/>
          <w:szCs w:val="24"/>
        </w:rPr>
        <w:t xml:space="preserve">ly </w:t>
      </w:r>
      <w:r w:rsidRPr="000F7F2B" w:rsidR="000B35AD">
        <w:rPr>
          <w:rFonts w:cs="Times New Roman"/>
          <w:szCs w:val="24"/>
        </w:rPr>
        <w:t xml:space="preserve">if they integrated the use of   ERP, most of the challenges would end. </w:t>
      </w:r>
      <w:r w:rsidRPr="000F7F2B" w:rsidR="00A952C3">
        <w:rPr>
          <w:rFonts w:cs="Times New Roman"/>
          <w:szCs w:val="24"/>
        </w:rPr>
        <w:t>Some of the difficulties that Contoso faces include; challenges with sales processes such as data integrity, lack of documentation, duplication of the data, and inconsistencies with the sale process.</w:t>
      </w:r>
      <w:r w:rsidRPr="000F7F2B" w:rsidR="002A4844">
        <w:rPr>
          <w:rFonts w:cs="Times New Roman"/>
          <w:szCs w:val="24"/>
        </w:rPr>
        <w:t xml:space="preserve"> The second challenge that Contoso faces is in manufacturing. Challenges exhibited in manufacturing are; sharing of the documents, generation of quality reports, and problems in accounting. The company also faces challenges in marketing. 
</w:t>
      </w:r>
    </w:p>
    <w:p w:rsidR="002A4844" w:rsidRPr="000F7F2B" w:rsidP="000F7F2B">
      <w:pPr>
        <w:tabs>
          <w:tab w:val="left" w:pos="5163"/>
          <w:tab w:val="left" w:pos="6419"/>
        </w:tabs>
        <w:spacing w:line="480" w:lineRule="auto"/>
        <w:rPr>
          <w:rFonts w:cs="Times New Roman"/>
          <w:szCs w:val="24"/>
        </w:rPr>
      </w:pPr>
      <w:r w:rsidRPr="000F7F2B">
        <w:rPr>
          <w:rFonts w:cs="Times New Roman"/>
          <w:szCs w:val="24"/>
        </w:rPr>
        <w:t>ERP solutions and products can help Contoso ltd to cope up with these challenges</w:t>
      </w:r>
      <w:r w:rsidRPr="000F7F2B" w:rsidR="00E20D71">
        <w:rPr>
          <w:rFonts w:cs="Times New Roman"/>
          <w:szCs w:val="24"/>
        </w:rPr>
        <w:t xml:space="preserve"> due to its most significant benefits. When the company uses ERP, there will be reduced cost in information technology, improved customer service, improved planning and reporting, improved efficiency, visibility, improved workflow, data security, better supply chain management, among others. </w:t>
      </w:r>
      <w:r w:rsidRPr="000F7F2B" w:rsidR="00392DBB">
        <w:rPr>
          <w:rFonts w:cs="Times New Roman"/>
          <w:szCs w:val="24"/>
        </w:rPr>
        <w:t xml:space="preserve">With ERP, Contoso limited will get the best Microsoft dynamics of ERP solutions and products. The following are solutions by ERP that will benefit Contoso ltd. </w:t>
      </w:r>
    </w:p>
    <w:p w:rsidR="00392DBB" w:rsidRPr="000F7F2B" w:rsidP="000F7F2B">
      <w:pPr>
        <w:pStyle w:val="ListParagraph"/>
        <w:numPr>
          <w:ilvl w:val="0"/>
          <w:numId w:val="1"/>
        </w:numPr>
        <w:tabs>
          <w:tab w:val="left" w:pos="5163"/>
          <w:tab w:val="left" w:pos="6419"/>
        </w:tabs>
        <w:spacing w:line="480" w:lineRule="auto"/>
        <w:rPr>
          <w:rFonts w:cs="Times New Roman"/>
          <w:szCs w:val="24"/>
        </w:rPr>
      </w:pPr>
      <w:r w:rsidRPr="000F7F2B">
        <w:rPr>
          <w:rFonts w:cs="Times New Roman"/>
          <w:szCs w:val="24"/>
        </w:rPr>
        <w:t xml:space="preserve">DDI systems </w:t>
      </w:r>
    </w:p>
    <w:p w:rsidR="00392DBB" w:rsidRPr="000F7F2B" w:rsidP="000F7F2B">
      <w:pPr>
        <w:tabs>
          <w:tab w:val="left" w:pos="5163"/>
          <w:tab w:val="left" w:pos="6419"/>
        </w:tabs>
        <w:spacing w:line="480" w:lineRule="auto"/>
        <w:rPr>
          <w:rFonts w:cs="Times New Roman"/>
          <w:szCs w:val="24"/>
        </w:rPr>
      </w:pPr>
      <w:r w:rsidRPr="000F7F2B">
        <w:rPr>
          <w:rFonts w:cs="Times New Roman"/>
          <w:szCs w:val="24"/>
        </w:rPr>
        <w:t>DDI System</w:t>
      </w:r>
      <w:r w:rsidRPr="000F7F2B" w:rsidR="00B23A66">
        <w:rPr>
          <w:rFonts w:cs="Times New Roman"/>
          <w:szCs w:val="24"/>
        </w:rPr>
        <w:t xml:space="preserve"> is also referred to as inform ERP.  It </w:t>
      </w:r>
      <w:r w:rsidRPr="000F7F2B">
        <w:rPr>
          <w:rFonts w:cs="Times New Roman"/>
          <w:szCs w:val="24"/>
        </w:rPr>
        <w:t xml:space="preserve">is a software system that is fully integrated. This </w:t>
      </w:r>
      <w:r w:rsidRPr="000F7F2B" w:rsidR="00B23A66">
        <w:rPr>
          <w:rFonts w:cs="Times New Roman"/>
          <w:szCs w:val="24"/>
        </w:rPr>
        <w:t xml:space="preserve">software makes the work of distribution easy, therefore reducing the workflow. DDI system uses powerful tools that perform daily tasks and increases the revenue earned. The software also meets the need of the customer first. This system is connected to the cloud, thus enabling the users to access services easily. This solution will counter the challenges </w:t>
      </w:r>
      <w:r w:rsidRPr="000F7F2B" w:rsidR="00006907">
        <w:rPr>
          <w:rFonts w:cs="Times New Roman"/>
          <w:szCs w:val="24"/>
        </w:rPr>
        <w:t xml:space="preserve">such as document sharing, costing system, among others that Contoso face. </w:t>
      </w:r>
    </w:p>
    <w:p w:rsidR="00B23A66" w:rsidRPr="000F7F2B" w:rsidP="000F7F2B">
      <w:pPr>
        <w:pStyle w:val="ListParagraph"/>
        <w:numPr>
          <w:ilvl w:val="0"/>
          <w:numId w:val="1"/>
        </w:numPr>
        <w:tabs>
          <w:tab w:val="left" w:pos="5163"/>
          <w:tab w:val="left" w:pos="6419"/>
        </w:tabs>
        <w:spacing w:line="480" w:lineRule="auto"/>
        <w:rPr>
          <w:rFonts w:cs="Times New Roman"/>
          <w:szCs w:val="24"/>
        </w:rPr>
      </w:pPr>
      <w:r w:rsidRPr="000F7F2B">
        <w:rPr>
          <w:rFonts w:cs="Times New Roman"/>
          <w:szCs w:val="24"/>
        </w:rPr>
        <w:t>Abas ERP</w:t>
      </w:r>
    </w:p>
    <w:p w:rsidR="00006907" w:rsidRPr="000F7F2B" w:rsidP="000F7F2B">
      <w:pPr>
        <w:tabs>
          <w:tab w:val="left" w:pos="5163"/>
          <w:tab w:val="left" w:pos="6419"/>
        </w:tabs>
        <w:spacing w:line="480" w:lineRule="auto"/>
        <w:rPr>
          <w:rFonts w:cs="Times New Roman"/>
          <w:szCs w:val="24"/>
        </w:rPr>
      </w:pPr>
      <w:r w:rsidRPr="000F7F2B">
        <w:rPr>
          <w:rFonts w:cs="Times New Roman"/>
          <w:szCs w:val="24"/>
        </w:rPr>
        <w:t>Abas ERP is an advanced ERP software system that was de</w:t>
      </w:r>
      <w:r w:rsidRPr="000F7F2B" w:rsidR="00914802">
        <w:rPr>
          <w:rFonts w:cs="Times New Roman"/>
          <w:szCs w:val="24"/>
        </w:rPr>
        <w:t>veloped for online business consulting. This software provides business process management (BPM) software</w:t>
      </w:r>
      <w:r w:rsidRPr="000F7F2B" w:rsidR="009B7DC1">
        <w:rPr>
          <w:rFonts w:cs="Times New Roman"/>
          <w:szCs w:val="24"/>
        </w:rPr>
        <w:t xml:space="preserve"> </w:t>
      </w:r>
      <w:r w:rsidRPr="000F7F2B" w:rsidR="009B7DC1">
        <w:rPr>
          <w:rFonts w:cs="Times New Roman"/>
          <w:szCs w:val="24"/>
        </w:rPr>
        <w:t>(Quirk, 2019</w:t>
      </w:r>
      <w:r w:rsidRPr="000F7F2B" w:rsidR="009B7DC1">
        <w:rPr>
          <w:rFonts w:cs="Times New Roman"/>
          <w:szCs w:val="24"/>
        </w:rPr>
        <w:t xml:space="preserve">). </w:t>
      </w:r>
      <w:r w:rsidRPr="000F7F2B" w:rsidR="00914802">
        <w:rPr>
          <w:rFonts w:cs="Times New Roman"/>
          <w:szCs w:val="24"/>
        </w:rPr>
        <w:t xml:space="preserve">This software is used for various tasks such as sales, management, accounting, warehousing, and controlling. Each of the jobs can be performed on requests. </w:t>
      </w:r>
      <w:r w:rsidRPr="000F7F2B" w:rsidR="00774D9C">
        <w:rPr>
          <w:rFonts w:cs="Times New Roman"/>
          <w:szCs w:val="24"/>
        </w:rPr>
        <w:t>The software also provides the information required. With this software, most of the challenges in marketing, sales processes, and manufacturing that Contoso faces can be solved.
</w:t>
      </w:r>
    </w:p>
    <w:p w:rsidR="00774D9C" w:rsidRPr="000F7F2B" w:rsidP="000F7F2B">
      <w:pPr>
        <w:pStyle w:val="ListParagraph"/>
        <w:numPr>
          <w:ilvl w:val="0"/>
          <w:numId w:val="1"/>
        </w:numPr>
        <w:tabs>
          <w:tab w:val="left" w:pos="5163"/>
          <w:tab w:val="left" w:pos="6419"/>
        </w:tabs>
        <w:spacing w:line="480" w:lineRule="auto"/>
        <w:rPr>
          <w:rFonts w:cs="Times New Roman"/>
          <w:szCs w:val="24"/>
        </w:rPr>
      </w:pPr>
      <w:r w:rsidRPr="000F7F2B">
        <w:rPr>
          <w:rFonts w:cs="Times New Roman"/>
          <w:szCs w:val="24"/>
        </w:rPr>
        <w:t>Odoo</w:t>
      </w:r>
    </w:p>
    <w:p w:rsidR="00774D9C" w:rsidRPr="000F7F2B" w:rsidP="000F7F2B">
      <w:pPr>
        <w:tabs>
          <w:tab w:val="left" w:pos="5163"/>
          <w:tab w:val="left" w:pos="6419"/>
        </w:tabs>
        <w:spacing w:line="480" w:lineRule="auto"/>
        <w:rPr>
          <w:rFonts w:cs="Times New Roman"/>
          <w:szCs w:val="24"/>
        </w:rPr>
      </w:pPr>
      <w:r w:rsidRPr="000F7F2B">
        <w:rPr>
          <w:rFonts w:cs="Times New Roman"/>
          <w:szCs w:val="24"/>
        </w:rPr>
        <w:t>Contoso can use this software to curb its various challenges. Odoo is a software that has multiple applications. With these applications, multiple functions are possible to accomplish. These applications offer services such as manufacturing, sales processes, warehousing, purchasing, and timesheets, among others. 
</w:t>
      </w:r>
    </w:p>
    <w:p w:rsidR="00D21CE3" w:rsidRPr="000F7F2B" w:rsidP="000F7F2B">
      <w:pPr>
        <w:pStyle w:val="ListParagraph"/>
        <w:numPr>
          <w:ilvl w:val="0"/>
          <w:numId w:val="1"/>
        </w:numPr>
        <w:tabs>
          <w:tab w:val="left" w:pos="5163"/>
          <w:tab w:val="left" w:pos="6419"/>
        </w:tabs>
        <w:spacing w:line="480" w:lineRule="auto"/>
        <w:rPr>
          <w:rFonts w:cs="Times New Roman"/>
          <w:szCs w:val="24"/>
        </w:rPr>
      </w:pPr>
      <w:r w:rsidRPr="000F7F2B">
        <w:rPr>
          <w:rFonts w:cs="Times New Roman"/>
          <w:szCs w:val="24"/>
        </w:rPr>
        <w:t xml:space="preserve">Acumatica </w:t>
      </w:r>
    </w:p>
    <w:p w:rsidR="00D21CE3" w:rsidRPr="000F7F2B" w:rsidP="000F7F2B">
      <w:pPr>
        <w:tabs>
          <w:tab w:val="left" w:pos="5163"/>
          <w:tab w:val="left" w:pos="6419"/>
        </w:tabs>
        <w:spacing w:line="480" w:lineRule="auto"/>
        <w:rPr>
          <w:rFonts w:cs="Times New Roman"/>
          <w:szCs w:val="24"/>
        </w:rPr>
      </w:pPr>
      <w:r w:rsidRPr="000F7F2B">
        <w:rPr>
          <w:rFonts w:cs="Times New Roman"/>
          <w:szCs w:val="24"/>
        </w:rPr>
        <w:t>This software uses the cloud to perform its management and functions</w:t>
      </w:r>
      <w:r w:rsidRPr="000F7F2B" w:rsidR="009B7DC1">
        <w:rPr>
          <w:rFonts w:cs="Times New Roman"/>
          <w:szCs w:val="24"/>
        </w:rPr>
        <w:t xml:space="preserve"> </w:t>
      </w:r>
      <w:r w:rsidRPr="000F7F2B" w:rsidR="009B7DC1">
        <w:rPr>
          <w:rFonts w:cs="Times New Roman"/>
          <w:szCs w:val="24"/>
        </w:rPr>
        <w:t>(Quirk, 2019</w:t>
      </w:r>
      <w:r w:rsidRPr="000F7F2B" w:rsidR="0098693F">
        <w:rPr>
          <w:rFonts w:cs="Times New Roman"/>
          <w:szCs w:val="24"/>
        </w:rPr>
        <w:t xml:space="preserve">). </w:t>
      </w:r>
      <w:r w:rsidRPr="000F7F2B">
        <w:rPr>
          <w:rFonts w:cs="Times New Roman"/>
          <w:szCs w:val="24"/>
        </w:rPr>
        <w:t xml:space="preserve">This software can be used for the manufacturing and distribution of goods. </w:t>
      </w:r>
      <w:r w:rsidRPr="000F7F2B" w:rsidR="00A60CCD">
        <w:rPr>
          <w:rFonts w:cs="Times New Roman"/>
          <w:szCs w:val="24"/>
        </w:rPr>
        <w:t>Contoso can adopt this software especially for its manufacturing needs, 
</w:t>
      </w:r>
    </w:p>
    <w:p w:rsidR="00A60CCD" w:rsidRPr="000F7F2B" w:rsidP="000F7F2B">
      <w:pPr>
        <w:pStyle w:val="ListParagraph"/>
        <w:numPr>
          <w:ilvl w:val="0"/>
          <w:numId w:val="1"/>
        </w:numPr>
        <w:tabs>
          <w:tab w:val="left" w:pos="5163"/>
          <w:tab w:val="left" w:pos="6419"/>
        </w:tabs>
        <w:spacing w:line="480" w:lineRule="auto"/>
        <w:rPr>
          <w:rFonts w:cs="Times New Roman"/>
          <w:szCs w:val="24"/>
        </w:rPr>
      </w:pPr>
      <w:r w:rsidRPr="000F7F2B">
        <w:rPr>
          <w:rFonts w:cs="Times New Roman"/>
          <w:szCs w:val="24"/>
        </w:rPr>
        <w:t xml:space="preserve">SAP ERP </w:t>
      </w:r>
    </w:p>
    <w:p w:rsidR="00A60CCD" w:rsidRPr="000F7F2B" w:rsidP="000F7F2B">
      <w:pPr>
        <w:tabs>
          <w:tab w:val="left" w:pos="5163"/>
          <w:tab w:val="left" w:pos="6419"/>
        </w:tabs>
        <w:spacing w:line="480" w:lineRule="auto"/>
        <w:rPr>
          <w:rFonts w:cs="Times New Roman"/>
          <w:szCs w:val="24"/>
        </w:rPr>
      </w:pPr>
      <w:r w:rsidRPr="000F7F2B">
        <w:rPr>
          <w:rFonts w:cs="Times New Roman"/>
          <w:szCs w:val="24"/>
        </w:rPr>
        <w:t>This software has been used for the past 40 years. Contoso can benefit from this software for its accounting and internal control challenges, warehousing management, purchasing, among others. 
</w:t>
      </w:r>
    </w:p>
    <w:p w:rsidR="00A60CCD" w:rsidRPr="000F7F2B" w:rsidP="000F7F2B">
      <w:pPr>
        <w:pStyle w:val="ListParagraph"/>
        <w:numPr>
          <w:ilvl w:val="0"/>
          <w:numId w:val="1"/>
        </w:numPr>
        <w:tabs>
          <w:tab w:val="left" w:pos="5163"/>
          <w:tab w:val="left" w:pos="6419"/>
        </w:tabs>
        <w:spacing w:line="480" w:lineRule="auto"/>
        <w:rPr>
          <w:rFonts w:cs="Times New Roman"/>
          <w:szCs w:val="24"/>
        </w:rPr>
      </w:pPr>
      <w:r w:rsidRPr="000F7F2B">
        <w:rPr>
          <w:rFonts w:cs="Times New Roman"/>
          <w:szCs w:val="24"/>
        </w:rPr>
        <w:t>IQMS</w:t>
      </w:r>
    </w:p>
    <w:p w:rsidR="0010236A" w:rsidRPr="000F7F2B" w:rsidP="000F7F2B">
      <w:pPr>
        <w:tabs>
          <w:tab w:val="left" w:pos="5163"/>
          <w:tab w:val="left" w:pos="6419"/>
        </w:tabs>
        <w:spacing w:line="480" w:lineRule="auto"/>
        <w:rPr>
          <w:rFonts w:cs="Times New Roman"/>
          <w:szCs w:val="24"/>
        </w:rPr>
      </w:pPr>
      <w:r w:rsidRPr="000F7F2B">
        <w:rPr>
          <w:rFonts w:cs="Times New Roman"/>
          <w:szCs w:val="24"/>
        </w:rPr>
        <w:t xml:space="preserve">This is also referred to as the manufacturing ERP. This is because the software can be used to perform all manufacturing purposes by the company. </w:t>
      </w:r>
      <w:r w:rsidRPr="000F7F2B">
        <w:rPr>
          <w:rFonts w:cs="Times New Roman"/>
          <w:szCs w:val="24"/>
        </w:rPr>
        <w:t>It can also be used for quality management. The software consists of various applications such as mobile ERP, MES software, and manufacturing software, among others</w:t>
      </w:r>
      <w:r w:rsidRPr="000F7F2B" w:rsidR="009B7DC1">
        <w:rPr>
          <w:rFonts w:cs="Times New Roman"/>
          <w:szCs w:val="24"/>
        </w:rPr>
        <w:t xml:space="preserve"> </w:t>
      </w:r>
      <w:r w:rsidRPr="000F7F2B" w:rsidR="009B7DC1">
        <w:rPr>
          <w:rFonts w:cs="Times New Roman"/>
          <w:szCs w:val="24"/>
        </w:rPr>
        <w:t>(Quirk, 2019</w:t>
      </w:r>
      <w:r w:rsidRPr="000F7F2B" w:rsidR="009B7DC1">
        <w:rPr>
          <w:rFonts w:cs="Times New Roman"/>
          <w:szCs w:val="24"/>
        </w:rPr>
        <w:t xml:space="preserve">). </w:t>
      </w:r>
      <w:r w:rsidRPr="000F7F2B">
        <w:rPr>
          <w:rFonts w:cs="Times New Roman"/>
          <w:szCs w:val="24"/>
        </w:rPr>
        <w:t xml:space="preserve">The use of this software can resolve challenges such as document sharing, quality reports, accounting-related concerns raised by manufacturing managers of the Contoso. With the above choices of Microsoft dynamics ERP solutions and products, Contoso will maximize its profits and experience a positive growth rate. These solutions will optimize workflow and operations, </w:t>
      </w:r>
      <w:r w:rsidRPr="000F7F2B" w:rsidR="00E45ED3">
        <w:rPr>
          <w:rFonts w:cs="Times New Roman"/>
          <w:szCs w:val="24"/>
        </w:rPr>
        <w:t>and they will track their revenues of $82.5 million at the end of the year. The company will also reduce the cost of accounting, manufacturing, and payroll. The sales will also go high due to new marketing initiatives. 
</w:t>
      </w:r>
    </w:p>
    <w:p w:rsidR="00D21CE3" w:rsidRPr="000F7F2B" w:rsidP="000F7F2B">
      <w:pPr>
        <w:tabs>
          <w:tab w:val="left" w:pos="5163"/>
          <w:tab w:val="left" w:pos="6419"/>
        </w:tabs>
        <w:spacing w:line="480" w:lineRule="auto"/>
        <w:rPr>
          <w:rFonts w:cs="Times New Roman"/>
          <w:szCs w:val="24"/>
        </w:rPr>
      </w:pPr>
    </w:p>
    <w:p w:rsidR="00E45ED3" w:rsidRPr="000F7F2B" w:rsidP="000F7F2B">
      <w:pPr>
        <w:tabs>
          <w:tab w:val="left" w:pos="5163"/>
          <w:tab w:val="left" w:pos="6419"/>
        </w:tabs>
        <w:spacing w:line="480" w:lineRule="auto"/>
        <w:rPr>
          <w:rFonts w:cs="Times New Roman"/>
          <w:szCs w:val="24"/>
        </w:rPr>
      </w:pPr>
    </w:p>
    <w:p w:rsidR="00911100" w:rsidRPr="000F7F2B" w:rsidP="000F7F2B">
      <w:pPr>
        <w:tabs>
          <w:tab w:val="left" w:pos="5163"/>
          <w:tab w:val="left" w:pos="6419"/>
        </w:tabs>
        <w:spacing w:line="480" w:lineRule="auto"/>
        <w:rPr>
          <w:rFonts w:cs="Times New Roman"/>
          <w:b/>
          <w:szCs w:val="24"/>
        </w:rPr>
      </w:pPr>
      <w:r w:rsidRPr="000F7F2B">
        <w:rPr>
          <w:rFonts w:cs="Times New Roman"/>
          <w:b/>
          <w:szCs w:val="24"/>
        </w:rPr>
        <w:t>Question 2</w:t>
      </w:r>
    </w:p>
    <w:p w:rsidR="00911100" w:rsidRPr="000F7F2B" w:rsidP="000F7F2B">
      <w:pPr>
        <w:tabs>
          <w:tab w:val="left" w:pos="5163"/>
          <w:tab w:val="left" w:pos="6419"/>
        </w:tabs>
        <w:spacing w:line="480" w:lineRule="auto"/>
        <w:rPr>
          <w:rFonts w:cs="Times New Roman"/>
          <w:szCs w:val="24"/>
        </w:rPr>
      </w:pPr>
      <w:r w:rsidRPr="000F7F2B">
        <w:rPr>
          <w:rFonts w:cs="Times New Roman"/>
          <w:szCs w:val="24"/>
        </w:rPr>
        <w:t xml:space="preserve">How </w:t>
      </w:r>
      <w:r w:rsidRPr="000F7F2B" w:rsidR="00E8630D">
        <w:rPr>
          <w:rFonts w:cs="Times New Roman"/>
          <w:szCs w:val="24"/>
        </w:rPr>
        <w:t xml:space="preserve">Contoso can address the challenges with disparate systems </w:t>
      </w:r>
      <w:r w:rsidRPr="000F7F2B">
        <w:rPr>
          <w:rFonts w:cs="Times New Roman"/>
          <w:szCs w:val="24"/>
        </w:rPr>
        <w:t xml:space="preserve"> </w:t>
      </w:r>
    </w:p>
    <w:p w:rsidR="00D3158B" w:rsidRPr="000F7F2B" w:rsidP="000F7F2B">
      <w:pPr>
        <w:tabs>
          <w:tab w:val="left" w:pos="5163"/>
          <w:tab w:val="left" w:pos="6419"/>
        </w:tabs>
        <w:spacing w:line="480" w:lineRule="auto"/>
        <w:rPr>
          <w:rFonts w:cs="Times New Roman"/>
          <w:szCs w:val="24"/>
        </w:rPr>
      </w:pPr>
      <w:r w:rsidRPr="000F7F2B">
        <w:rPr>
          <w:rFonts w:cs="Times New Roman"/>
          <w:szCs w:val="24"/>
        </w:rPr>
        <w:t xml:space="preserve">Disparate systems </w:t>
      </w:r>
      <w:r w:rsidRPr="000F7F2B" w:rsidR="00B41FEE">
        <w:rPr>
          <w:rFonts w:cs="Times New Roman"/>
          <w:szCs w:val="24"/>
        </w:rPr>
        <w:t xml:space="preserve">is a data processing system that was designed for data processing. These system does not exchange data or interfere with other data processing systems. Disparate systems are faced with different challenges. These systems can impact a business or company negatively. Such problems include; wastage of time from bulk data entry. </w:t>
      </w:r>
      <w:r w:rsidRPr="000F7F2B" w:rsidR="009B21B7">
        <w:rPr>
          <w:rFonts w:cs="Times New Roman"/>
          <w:szCs w:val="24"/>
        </w:rPr>
        <w:t xml:space="preserve">This is so since because it becomes tough to maintain different data and to integrate it. This increases the cost due to more time wasted. Secondly, disparate systems make it difficult to run reports as a result of systems operating differently. For instance, one might need a certain </w:t>
      </w:r>
      <w:r w:rsidRPr="000F7F2B" w:rsidR="00C571D4">
        <w:rPr>
          <w:rFonts w:cs="Times New Roman"/>
          <w:szCs w:val="24"/>
        </w:rPr>
        <w:t>story, one has to access it from multiple data systems. Thirdly, having disparate systems can lead to errors in data entry. This is so as having to work with various systems can lead to inaccurate information, which can lead to financial losses in the company. In the use of disparate systems, customers' information does not have a single source. These lead to a waste of time as one has to access customer information from different sources. Lastly, maintaining</w:t>
      </w:r>
      <w:r w:rsidRPr="000F7F2B" w:rsidR="00583232">
        <w:rPr>
          <w:rFonts w:cs="Times New Roman"/>
          <w:szCs w:val="24"/>
        </w:rPr>
        <w:t xml:space="preserve"> disparate systems is expensive. Managing multiple systems is costly, as one has to cater for the extra cost of the various systems</w:t>
      </w:r>
      <w:r w:rsidRPr="000F7F2B" w:rsidR="00AC52CD">
        <w:rPr>
          <w:rFonts w:cs="Times New Roman"/>
          <w:szCs w:val="24"/>
        </w:rPr>
        <w:t xml:space="preserve"> </w:t>
      </w:r>
      <w:r w:rsidRPr="000F7F2B" w:rsidR="00AC52CD">
        <w:rPr>
          <w:rFonts w:cs="Times New Roman"/>
          <w:szCs w:val="24"/>
        </w:rPr>
        <w:t>(Oz, 2008)</w:t>
      </w:r>
      <w:r w:rsidRPr="000F7F2B" w:rsidR="00AC52CD">
        <w:rPr>
          <w:rFonts w:cs="Times New Roman"/>
          <w:szCs w:val="24"/>
        </w:rPr>
        <w:t xml:space="preserve">. </w:t>
      </w:r>
      <w:r w:rsidRPr="000F7F2B" w:rsidR="00583232">
        <w:rPr>
          <w:rFonts w:cs="Times New Roman"/>
          <w:szCs w:val="24"/>
        </w:rPr>
        <w:t xml:space="preserve"> </w:t>
      </w:r>
    </w:p>
    <w:p w:rsidR="003A3718" w:rsidRPr="000F7F2B" w:rsidP="000F7F2B">
      <w:pPr>
        <w:tabs>
          <w:tab w:val="left" w:pos="5163"/>
          <w:tab w:val="left" w:pos="6419"/>
        </w:tabs>
        <w:spacing w:line="480" w:lineRule="auto"/>
        <w:rPr>
          <w:rFonts w:cs="Times New Roman"/>
          <w:szCs w:val="24"/>
        </w:rPr>
      </w:pPr>
      <w:r w:rsidRPr="000F7F2B">
        <w:rPr>
          <w:rFonts w:cs="Times New Roman"/>
          <w:szCs w:val="24"/>
        </w:rPr>
        <w:t xml:space="preserve">Contoso ltd can address such challenges in several ways. First, </w:t>
      </w:r>
      <w:r w:rsidRPr="000F7F2B" w:rsidR="00F54D62">
        <w:rPr>
          <w:rFonts w:cs="Times New Roman"/>
          <w:szCs w:val="24"/>
        </w:rPr>
        <w:t>Contoso ltd</w:t>
      </w:r>
      <w:r w:rsidRPr="000F7F2B" w:rsidR="004B6244">
        <w:rPr>
          <w:rFonts w:cs="Times New Roman"/>
          <w:szCs w:val="24"/>
        </w:rPr>
        <w:t xml:space="preserve"> s</w:t>
      </w:r>
      <w:r w:rsidRPr="000F7F2B" w:rsidR="00F54D62">
        <w:rPr>
          <w:rFonts w:cs="Times New Roman"/>
          <w:szCs w:val="24"/>
        </w:rPr>
        <w:t>hould</w:t>
      </w:r>
      <w:r w:rsidRPr="000F7F2B" w:rsidR="00F22E39">
        <w:rPr>
          <w:rFonts w:cs="Times New Roman"/>
          <w:szCs w:val="24"/>
        </w:rPr>
        <w:t xml:space="preserve"> integrate the disparate systems. This can be achieved by managing file transfers. Secondly, Contoso can address the above challenges by trying to do away with the disparate systems by having control over data exchange. For one to replace disparate systems, one can carry out data exchange without disturbing the customers. Lastly, one can replace disparate systems by do</w:t>
      </w:r>
      <w:r w:rsidRPr="000F7F2B" w:rsidR="000530FC">
        <w:rPr>
          <w:rFonts w:cs="Times New Roman"/>
          <w:szCs w:val="24"/>
        </w:rPr>
        <w:t>ing away with scripted systems.</w:t>
      </w:r>
    </w:p>
    <w:p w:rsidR="00E8630D" w:rsidRPr="000F7F2B" w:rsidP="000F7F2B">
      <w:pPr>
        <w:tabs>
          <w:tab w:val="left" w:pos="5163"/>
          <w:tab w:val="left" w:pos="6419"/>
        </w:tabs>
        <w:spacing w:line="480" w:lineRule="auto"/>
        <w:rPr>
          <w:rFonts w:cs="Times New Roman"/>
          <w:szCs w:val="24"/>
        </w:rPr>
      </w:pPr>
      <w:r w:rsidRPr="000F7F2B">
        <w:rPr>
          <w:rFonts w:cs="Times New Roman"/>
          <w:szCs w:val="24"/>
        </w:rPr>
        <w:t xml:space="preserve">How disparate systems can be integrated </w:t>
      </w:r>
    </w:p>
    <w:p w:rsidR="00095E74" w:rsidRPr="000F7F2B" w:rsidP="000F7F2B">
      <w:pPr>
        <w:tabs>
          <w:tab w:val="left" w:pos="5163"/>
          <w:tab w:val="left" w:pos="6419"/>
        </w:tabs>
        <w:spacing w:line="480" w:lineRule="auto"/>
        <w:rPr>
          <w:rFonts w:cs="Times New Roman"/>
          <w:szCs w:val="24"/>
        </w:rPr>
      </w:pPr>
      <w:r w:rsidRPr="000F7F2B">
        <w:rPr>
          <w:rFonts w:cs="Times New Roman"/>
          <w:szCs w:val="24"/>
        </w:rPr>
        <w:t>Disparate systems can be tackled through ways such as integration. Integration is the process of putting independent systems together to work as one whole program</w:t>
      </w:r>
      <w:r w:rsidRPr="000F7F2B" w:rsidR="000E23C5">
        <w:rPr>
          <w:rFonts w:cs="Times New Roman"/>
          <w:szCs w:val="24"/>
        </w:rPr>
        <w:t xml:space="preserve"> </w:t>
      </w:r>
      <w:r w:rsidRPr="000F7F2B" w:rsidR="000E23C5">
        <w:rPr>
          <w:rFonts w:cs="Times New Roman"/>
          <w:szCs w:val="24"/>
        </w:rPr>
        <w:t>(Reeve, 2013</w:t>
      </w:r>
      <w:r w:rsidRPr="000F7F2B" w:rsidR="000E23C5">
        <w:rPr>
          <w:rFonts w:cs="Times New Roman"/>
          <w:szCs w:val="24"/>
        </w:rPr>
        <w:t xml:space="preserve">). </w:t>
      </w:r>
      <w:r w:rsidRPr="000F7F2B">
        <w:rPr>
          <w:rFonts w:cs="Times New Roman"/>
          <w:szCs w:val="24"/>
        </w:rPr>
        <w:t xml:space="preserve">A business can evolve </w:t>
      </w:r>
      <w:r w:rsidRPr="000F7F2B" w:rsidR="004B6244">
        <w:rPr>
          <w:rFonts w:cs="Times New Roman"/>
          <w:szCs w:val="24"/>
        </w:rPr>
        <w:t>and beat</w:t>
      </w:r>
      <w:r w:rsidRPr="000F7F2B">
        <w:rPr>
          <w:rFonts w:cs="Times New Roman"/>
          <w:szCs w:val="24"/>
        </w:rPr>
        <w:t xml:space="preserve"> </w:t>
      </w:r>
      <w:r w:rsidRPr="000F7F2B" w:rsidR="004B6244">
        <w:rPr>
          <w:rFonts w:cs="Times New Roman"/>
          <w:szCs w:val="24"/>
        </w:rPr>
        <w:t>competitors</w:t>
      </w:r>
      <w:r w:rsidRPr="000F7F2B">
        <w:rPr>
          <w:rFonts w:cs="Times New Roman"/>
          <w:szCs w:val="24"/>
        </w:rPr>
        <w:t xml:space="preserve"> through integration. </w:t>
      </w:r>
      <w:r w:rsidRPr="000F7F2B" w:rsidR="004B6244">
        <w:rPr>
          <w:rFonts w:cs="Times New Roman"/>
          <w:szCs w:val="24"/>
        </w:rPr>
        <w:t>Therefore, putting in place the right integration partner can lead to the success of the company. To avoid customer frustrations, disparate systems can be integrated into many ways. 
</w:t>
      </w:r>
    </w:p>
    <w:p w:rsidR="004B6244" w:rsidRPr="000F7F2B" w:rsidP="000F7F2B">
      <w:pPr>
        <w:tabs>
          <w:tab w:val="left" w:pos="5163"/>
          <w:tab w:val="left" w:pos="6419"/>
        </w:tabs>
        <w:spacing w:line="480" w:lineRule="auto"/>
        <w:rPr>
          <w:rFonts w:cs="Times New Roman"/>
          <w:szCs w:val="24"/>
        </w:rPr>
      </w:pPr>
      <w:r w:rsidRPr="000F7F2B">
        <w:rPr>
          <w:rFonts w:cs="Times New Roman"/>
          <w:szCs w:val="24"/>
        </w:rPr>
        <w:t>First, a company c</w:t>
      </w:r>
      <w:r w:rsidRPr="000F7F2B" w:rsidR="006B627B">
        <w:rPr>
          <w:rFonts w:cs="Times New Roman"/>
          <w:szCs w:val="24"/>
        </w:rPr>
        <w:t xml:space="preserve">an introduce route optimization. Route optimization means introducing routes and schedules for delivery or service call. Operations in a company can be improved through this method. With </w:t>
      </w:r>
      <w:r w:rsidRPr="000F7F2B" w:rsidR="004D128E">
        <w:rPr>
          <w:rFonts w:cs="Times New Roman"/>
          <w:szCs w:val="24"/>
        </w:rPr>
        <w:t>these, o</w:t>
      </w:r>
      <w:r w:rsidRPr="000F7F2B" w:rsidR="006B627B">
        <w:rPr>
          <w:rFonts w:cs="Times New Roman"/>
          <w:szCs w:val="24"/>
        </w:rPr>
        <w:t xml:space="preserve">perations such as distribution </w:t>
      </w:r>
      <w:r w:rsidRPr="000F7F2B" w:rsidR="004D128E">
        <w:rPr>
          <w:rFonts w:cs="Times New Roman"/>
          <w:szCs w:val="24"/>
        </w:rPr>
        <w:t xml:space="preserve">can be </w:t>
      </w:r>
      <w:r w:rsidRPr="000F7F2B" w:rsidR="006B627B">
        <w:rPr>
          <w:rFonts w:cs="Times New Roman"/>
          <w:szCs w:val="24"/>
        </w:rPr>
        <w:t xml:space="preserve">carried out </w:t>
      </w:r>
      <w:r w:rsidRPr="000F7F2B" w:rsidR="004D128E">
        <w:rPr>
          <w:rFonts w:cs="Times New Roman"/>
          <w:szCs w:val="24"/>
        </w:rPr>
        <w:t xml:space="preserve">at both the customer's schedule and that of the driver. Through these, there will be fuel that will be saved, and there will be operations to be carried out. Secondly, disparate systems can be integrated through the introduction and implementation of customer self-service.  Through the introduction of technology, people are shifting online, and they are more likely satisfied when they acquire these services online. Introduction of an integrated self-service portal, customers can access what kinds of services are available online </w:t>
      </w:r>
      <w:r w:rsidRPr="000F7F2B" w:rsidR="00A1582B">
        <w:rPr>
          <w:rFonts w:cs="Times New Roman"/>
          <w:szCs w:val="24"/>
        </w:rPr>
        <w:t xml:space="preserve">and at what time. Payments can also be easily made available online. </w:t>
      </w:r>
    </w:p>
    <w:p w:rsidR="004D0FF6" w:rsidRPr="000F7F2B" w:rsidP="000F7F2B">
      <w:pPr>
        <w:tabs>
          <w:tab w:val="left" w:pos="5163"/>
          <w:tab w:val="left" w:pos="6419"/>
        </w:tabs>
        <w:spacing w:line="480" w:lineRule="auto"/>
        <w:rPr>
          <w:rFonts w:cs="Times New Roman"/>
          <w:szCs w:val="24"/>
        </w:rPr>
      </w:pPr>
      <w:r w:rsidRPr="000F7F2B">
        <w:rPr>
          <w:rFonts w:cs="Times New Roman"/>
          <w:szCs w:val="24"/>
        </w:rPr>
        <w:t xml:space="preserve">Thirdly, </w:t>
      </w:r>
      <w:r w:rsidRPr="000F7F2B" w:rsidR="003A3718">
        <w:rPr>
          <w:rFonts w:cs="Times New Roman"/>
          <w:szCs w:val="24"/>
        </w:rPr>
        <w:t xml:space="preserve">disparate systems can be integrated through connecting a back office and the field. This eliminates any basic breakdown in communication when one is in the area and the office. Therefore, integration is significant </w:t>
      </w:r>
      <w:r w:rsidRPr="000F7F2B" w:rsidR="001B5AFC">
        <w:rPr>
          <w:rFonts w:cs="Times New Roman"/>
          <w:szCs w:val="24"/>
        </w:rPr>
        <w:t>through the use of mobile applications as drivers can connect easily with the customers. Lastly, a company can integrate finances, customer management, and billing</w:t>
      </w:r>
      <w:r w:rsidRPr="000F7F2B" w:rsidR="00D021DA">
        <w:rPr>
          <w:rFonts w:cs="Times New Roman"/>
          <w:szCs w:val="24"/>
        </w:rPr>
        <w:t xml:space="preserve"> </w:t>
      </w:r>
      <w:r w:rsidRPr="000F7F2B" w:rsidR="00D021DA">
        <w:rPr>
          <w:rFonts w:cs="Times New Roman"/>
          <w:szCs w:val="24"/>
        </w:rPr>
        <w:t>(Reeve, 2013)</w:t>
      </w:r>
      <w:r w:rsidRPr="000F7F2B" w:rsidR="001B5AFC">
        <w:rPr>
          <w:rFonts w:cs="Times New Roman"/>
          <w:szCs w:val="24"/>
        </w:rPr>
        <w:t>. In a company, data should not be manually entered as it can lead to losses of the data. All customers' data that is a customer management and accounting activities should be accessed through one platform to avoid</w:t>
      </w:r>
      <w:r w:rsidRPr="000F7F2B" w:rsidR="00AC4988">
        <w:rPr>
          <w:rFonts w:cs="Times New Roman"/>
          <w:szCs w:val="24"/>
        </w:rPr>
        <w:t xml:space="preserve"> confusion when accessing data or essential customer information. 
</w:t>
      </w:r>
    </w:p>
    <w:p w:rsidR="004D0FF6" w:rsidRPr="000F7F2B" w:rsidP="000F7F2B">
      <w:pPr>
        <w:tabs>
          <w:tab w:val="left" w:pos="5163"/>
          <w:tab w:val="left" w:pos="6419"/>
        </w:tabs>
        <w:spacing w:line="480" w:lineRule="auto"/>
        <w:rPr>
          <w:rFonts w:cs="Times New Roman"/>
          <w:szCs w:val="24"/>
        </w:rPr>
      </w:pPr>
      <w:r w:rsidRPr="000F7F2B">
        <w:rPr>
          <w:rFonts w:cs="Times New Roman"/>
          <w:szCs w:val="24"/>
        </w:rPr>
        <w:t xml:space="preserve">How much integration is practical and or </w:t>
      </w:r>
      <w:r w:rsidRPr="000F7F2B">
        <w:rPr>
          <w:rFonts w:cs="Times New Roman"/>
          <w:szCs w:val="24"/>
        </w:rPr>
        <w:t>feasible</w:t>
      </w:r>
    </w:p>
    <w:p w:rsidR="000F7F2B" w:rsidRPr="000F7F2B" w:rsidP="000F7F2B">
      <w:pPr>
        <w:tabs>
          <w:tab w:val="left" w:pos="5163"/>
          <w:tab w:val="left" w:pos="6419"/>
        </w:tabs>
        <w:spacing w:line="480" w:lineRule="auto"/>
        <w:rPr>
          <w:rFonts w:cs="Times New Roman"/>
          <w:szCs w:val="24"/>
        </w:rPr>
      </w:pPr>
      <w:r w:rsidRPr="000F7F2B">
        <w:rPr>
          <w:rFonts w:cs="Times New Roman"/>
          <w:szCs w:val="24"/>
        </w:rPr>
        <w:t xml:space="preserve">Integration is </w:t>
      </w:r>
      <w:r w:rsidRPr="000F7F2B" w:rsidR="00011370">
        <w:rPr>
          <w:rFonts w:cs="Times New Roman"/>
          <w:szCs w:val="24"/>
        </w:rPr>
        <w:t xml:space="preserve">practical in various fields despite being used in information technology. First, integration is used in statistic studies. In education, there is a statistical topic on integration used to find out the probability of values. </w:t>
      </w:r>
      <w:r w:rsidRPr="000F7F2B" w:rsidR="00763F3F">
        <w:rPr>
          <w:rFonts w:cs="Times New Roman"/>
          <w:szCs w:val="24"/>
        </w:rPr>
        <w:t xml:space="preserve">In </w:t>
      </w:r>
      <w:r w:rsidRPr="000F7F2B" w:rsidR="0052526E">
        <w:rPr>
          <w:rFonts w:cs="Times New Roman"/>
          <w:szCs w:val="24"/>
        </w:rPr>
        <w:t>mathematics</w:t>
      </w:r>
      <w:r w:rsidRPr="000F7F2B" w:rsidR="00763F3F">
        <w:rPr>
          <w:rFonts w:cs="Times New Roman"/>
          <w:szCs w:val="24"/>
        </w:rPr>
        <w:t xml:space="preserve">, integration is used </w:t>
      </w:r>
      <w:r w:rsidRPr="000F7F2B" w:rsidR="0052526E">
        <w:rPr>
          <w:rFonts w:cs="Times New Roman"/>
          <w:szCs w:val="24"/>
        </w:rPr>
        <w:t xml:space="preserve">to find the area and the volume under the curve. </w:t>
      </w:r>
      <w:r w:rsidRPr="000F7F2B" w:rsidR="00763F3F">
        <w:rPr>
          <w:rFonts w:cs="Times New Roman"/>
          <w:szCs w:val="24"/>
        </w:rPr>
        <w:t xml:space="preserve"> </w:t>
      </w:r>
      <w:r w:rsidRPr="000F7F2B" w:rsidR="00011370">
        <w:rPr>
          <w:rFonts w:cs="Times New Roman"/>
          <w:szCs w:val="24"/>
        </w:rPr>
        <w:t>Secondly,</w:t>
      </w:r>
      <w:r w:rsidRPr="000F7F2B" w:rsidR="0052526E">
        <w:rPr>
          <w:rFonts w:cs="Times New Roman"/>
          <w:szCs w:val="24"/>
        </w:rPr>
        <w:t xml:space="preserve"> integration is practical in decay models. Mass and work are more practical applications of integration. Integration helps us to </w:t>
      </w:r>
      <w:r w:rsidRPr="000F7F2B">
        <w:rPr>
          <w:rFonts w:cs="Times New Roman"/>
          <w:szCs w:val="24"/>
        </w:rPr>
        <w:t>understand the world around us.</w:t>
      </w:r>
    </w:p>
    <w:p w:rsidR="00911100" w:rsidRPr="000F7F2B" w:rsidP="000F7F2B">
      <w:pPr>
        <w:tabs>
          <w:tab w:val="left" w:pos="5163"/>
          <w:tab w:val="left" w:pos="6419"/>
        </w:tabs>
        <w:spacing w:line="480" w:lineRule="auto"/>
        <w:rPr>
          <w:rFonts w:cs="Times New Roman"/>
          <w:b/>
          <w:szCs w:val="24"/>
        </w:rPr>
      </w:pPr>
      <w:r w:rsidRPr="000F7F2B">
        <w:rPr>
          <w:rFonts w:cs="Times New Roman"/>
          <w:b/>
          <w:szCs w:val="24"/>
        </w:rPr>
        <w:t xml:space="preserve">Question 3 </w:t>
      </w:r>
    </w:p>
    <w:p w:rsidR="00E8630D" w:rsidRPr="000F7F2B" w:rsidP="000F7F2B">
      <w:pPr>
        <w:tabs>
          <w:tab w:val="left" w:pos="5163"/>
          <w:tab w:val="left" w:pos="6419"/>
        </w:tabs>
        <w:spacing w:line="480" w:lineRule="auto"/>
        <w:rPr>
          <w:rFonts w:cs="Times New Roman"/>
          <w:szCs w:val="24"/>
        </w:rPr>
      </w:pPr>
      <w:r w:rsidRPr="000F7F2B">
        <w:rPr>
          <w:rFonts w:cs="Times New Roman"/>
          <w:szCs w:val="24"/>
        </w:rPr>
        <w:t>A common approach that Microsoft partners use to implement new systems for their client 
</w:t>
      </w:r>
    </w:p>
    <w:p w:rsidR="000F7F2B" w:rsidRPr="000F7F2B" w:rsidP="000F7F2B">
      <w:pPr>
        <w:tabs>
          <w:tab w:val="left" w:pos="5163"/>
          <w:tab w:val="left" w:pos="6419"/>
        </w:tabs>
        <w:spacing w:line="480" w:lineRule="auto"/>
        <w:rPr>
          <w:rFonts w:cs="Times New Roman"/>
          <w:szCs w:val="24"/>
        </w:rPr>
      </w:pPr>
      <w:r w:rsidRPr="000F7F2B">
        <w:rPr>
          <w:rFonts w:cs="Times New Roman"/>
          <w:szCs w:val="24"/>
        </w:rPr>
        <w:t>Replacing legacy systems with a new system may pose significant continuity challenges for an organization. It is, therefore, critical to ensure that the entire area is well prepared to deal with the ensuing changes. Several general activities are involved in change management. The first step is by replacing the old hardware with new hardware (</w:t>
      </w:r>
      <w:r w:rsidRPr="000F7F2B">
        <w:rPr>
          <w:rFonts w:cs="Times New Roman"/>
          <w:color w:val="222222"/>
          <w:szCs w:val="24"/>
          <w:shd w:val="clear" w:color="auto" w:fill="FFFFFF"/>
        </w:rPr>
        <w:t>Banerjee, 2017)</w:t>
      </w:r>
      <w:r w:rsidRPr="000F7F2B">
        <w:rPr>
          <w:rFonts w:cs="Times New Roman"/>
          <w:szCs w:val="24"/>
        </w:rPr>
        <w:t>. The current hardware being used at Contoso may not be compatible with Microsoft Dynamics. There is a need to install hardware resources that have more storage space and processing speeds. The second step when preparing for systems change is by replacing business procedures to eliminate redundant processes and incorporate new ones that suit the new systems. Another step that is critical in managing changes in an organization is the training of users. Users must be trained about the new systems so that they can adopt the new system seamlessly (</w:t>
      </w:r>
      <w:r w:rsidRPr="000F7F2B">
        <w:rPr>
          <w:rFonts w:cs="Times New Roman"/>
          <w:color w:val="222222"/>
          <w:szCs w:val="24"/>
          <w:shd w:val="clear" w:color="auto" w:fill="FFFFFF"/>
        </w:rPr>
        <w:t>Herr, 2013)</w:t>
      </w:r>
      <w:r w:rsidRPr="000F7F2B">
        <w:rPr>
          <w:rFonts w:cs="Times New Roman"/>
          <w:szCs w:val="24"/>
        </w:rPr>
        <w:t>. Training is not only necessary for end-users but also for administrators and technicians that will be managing the new system. Finally, change adoption must also incorporate the conversion of data into formats and types that are compatible with those of the prospective method.
</w:t>
      </w:r>
    </w:p>
    <w:p w:rsidR="000F7F2B" w:rsidRPr="000F7F2B" w:rsidP="000F7F2B">
      <w:pPr>
        <w:tabs>
          <w:tab w:val="left" w:pos="5163"/>
          <w:tab w:val="left" w:pos="6419"/>
        </w:tabs>
        <w:spacing w:line="480" w:lineRule="auto"/>
        <w:rPr>
          <w:rFonts w:cs="Times New Roman"/>
          <w:szCs w:val="24"/>
        </w:rPr>
      </w:pPr>
      <w:r w:rsidRPr="000F7F2B">
        <w:rPr>
          <w:rFonts w:cs="Times New Roman"/>
          <w:szCs w:val="24"/>
        </w:rPr>
        <w:t>They are four main approaches that are used to implement the activities described above. The first approach that can be adapted by Litware when implementing Microsoft Dynamics ERP at Contoso is the use of parallel changeover. This approach of implementing change involves running the new and the old system concurrently (</w:t>
      </w:r>
      <w:r w:rsidRPr="000F7F2B">
        <w:rPr>
          <w:rFonts w:cs="Times New Roman"/>
          <w:color w:val="222222"/>
          <w:szCs w:val="24"/>
          <w:shd w:val="clear" w:color="auto" w:fill="FFFFFF"/>
        </w:rPr>
        <w:t>Herr, 2013)</w:t>
      </w:r>
      <w:r w:rsidRPr="000F7F2B">
        <w:rPr>
          <w:rFonts w:cs="Times New Roman"/>
          <w:szCs w:val="24"/>
        </w:rPr>
        <w:t xml:space="preserve">. The two systems run together until all the stakeholders are confident that the system is working efficiently and at the lowest risk levels. The rationale behind this approach is that there is a roll-back plan in case the new system does not materialize. Contoso is therefore assured of business continuity even in the event of failures. The second advantage with this approach is that it allows Contoso and her </w:t>
      </w:r>
      <w:bookmarkStart w:id="0" w:name="_GoBack"/>
      <w:bookmarkEnd w:id="0"/>
      <w:r w:rsidRPr="000F7F2B" w:rsidR="00652F61">
        <w:rPr>
          <w:rFonts w:cs="Times New Roman"/>
          <w:szCs w:val="24"/>
        </w:rPr>
        <w:t>employees</w:t>
      </w:r>
      <w:r w:rsidRPr="000F7F2B">
        <w:rPr>
          <w:rFonts w:cs="Times New Roman"/>
          <w:szCs w:val="24"/>
        </w:rPr>
        <w:t xml:space="preserve"> sufficient time to familiarize themselves with the new system before it is officially adopted. The parallel changeover is not without it is challenges. The strength of using the parallel model is that it allows for a comparison of the new and old systems to determine effectiveness (</w:t>
      </w:r>
      <w:r w:rsidRPr="000F7F2B">
        <w:rPr>
          <w:rFonts w:cs="Times New Roman"/>
          <w:color w:val="222222"/>
          <w:szCs w:val="24"/>
          <w:shd w:val="clear" w:color="auto" w:fill="FFFFFF"/>
        </w:rPr>
        <w:t>Herr, 2013)</w:t>
      </w:r>
      <w:r w:rsidRPr="000F7F2B">
        <w:rPr>
          <w:rFonts w:cs="Times New Roman"/>
          <w:szCs w:val="24"/>
        </w:rPr>
        <w:t>. The biggest constraint with this approach is that it places a significant risk on the available resources since they have to be shared between the two systems. For instance, a parallel approach will require two disparate data entry points for both of the systems. The two systems may also require resources such as storage capacity, physical spaces, and also personnel management. 
</w:t>
      </w:r>
    </w:p>
    <w:p w:rsidR="000F7F2B" w:rsidRPr="000F7F2B" w:rsidP="000F7F2B">
      <w:pPr>
        <w:tabs>
          <w:tab w:val="left" w:pos="5163"/>
          <w:tab w:val="left" w:pos="6419"/>
        </w:tabs>
        <w:spacing w:line="480" w:lineRule="auto"/>
        <w:rPr>
          <w:rFonts w:cs="Times New Roman"/>
          <w:szCs w:val="24"/>
        </w:rPr>
      </w:pPr>
      <w:r w:rsidRPr="000F7F2B">
        <w:rPr>
          <w:rFonts w:cs="Times New Roman"/>
          <w:szCs w:val="24"/>
        </w:rPr>
        <w:t xml:space="preserve"> The second approach that may be adapted by Litware to implement change is the use of direct changeover.  This approach involves an instant replacement of the old system with a new system (</w:t>
      </w:r>
      <w:r w:rsidRPr="000F7F2B">
        <w:rPr>
          <w:rFonts w:cs="Times New Roman"/>
          <w:color w:val="222222"/>
          <w:szCs w:val="24"/>
          <w:shd w:val="clear" w:color="auto" w:fill="FFFFFF"/>
        </w:rPr>
        <w:t>Herr, 2013)</w:t>
      </w:r>
      <w:r w:rsidRPr="000F7F2B">
        <w:rPr>
          <w:rFonts w:cs="Times New Roman"/>
          <w:szCs w:val="24"/>
        </w:rPr>
        <w:t>. The method is ordinarily appropriate in an instance whereby there are minimal risks of data losses. This approach is also appropriate if the functions of the new system are distinct from those of the old system. The biggest strength of a direct changeover is that it requires minimal resource investment transition from the old to a new system. However, the direct approach to change may pose significant challenges to the company if the new system fails to function correctly. With no backup data or applications, the organization may end up incurring massive losses. When using a direct change approach, users may also be wary of the dangers and thus may end up operating slowly.</w:t>
      </w:r>
    </w:p>
    <w:p w:rsidR="000F7F2B" w:rsidRPr="000F7F2B" w:rsidP="000F7F2B">
      <w:pPr>
        <w:tabs>
          <w:tab w:val="left" w:pos="5163"/>
          <w:tab w:val="left" w:pos="6419"/>
        </w:tabs>
        <w:spacing w:line="480" w:lineRule="auto"/>
        <w:rPr>
          <w:rFonts w:cs="Times New Roman"/>
          <w:szCs w:val="24"/>
        </w:rPr>
      </w:pPr>
      <w:r w:rsidRPr="000F7F2B">
        <w:rPr>
          <w:rFonts w:cs="Times New Roman"/>
          <w:szCs w:val="24"/>
        </w:rPr>
        <w:t>Another common approach to implement system changes in an organization is the application of pilot changeovers. This approach works by preselecting locations that are implemented before others (</w:t>
      </w:r>
      <w:r w:rsidRPr="000F7F2B">
        <w:rPr>
          <w:rFonts w:cs="Times New Roman"/>
          <w:color w:val="222222"/>
          <w:szCs w:val="24"/>
          <w:shd w:val="clear" w:color="auto" w:fill="FFFFFF"/>
        </w:rPr>
        <w:t>Banerjee, 2017)</w:t>
      </w:r>
      <w:r w:rsidRPr="000F7F2B">
        <w:rPr>
          <w:rFonts w:cs="Times New Roman"/>
          <w:szCs w:val="24"/>
        </w:rPr>
        <w:t>. This approach allows an organization to implement change management on a small scale, to avoid scaling up all the locations. Pilot changeovers are cheaper than parallel changeovers since they include fewer functions.</w:t>
      </w:r>
    </w:p>
    <w:p w:rsidR="000F7F2B" w:rsidRPr="000F7F2B" w:rsidP="000F7F2B">
      <w:pPr>
        <w:tabs>
          <w:tab w:val="left" w:pos="5163"/>
          <w:tab w:val="left" w:pos="6419"/>
        </w:tabs>
        <w:spacing w:line="480" w:lineRule="auto"/>
        <w:rPr>
          <w:rFonts w:cs="Times New Roman"/>
          <w:szCs w:val="24"/>
        </w:rPr>
      </w:pPr>
      <w:r w:rsidRPr="000F7F2B">
        <w:rPr>
          <w:rFonts w:cs="Times New Roman"/>
          <w:szCs w:val="24"/>
        </w:rPr>
        <w:t>The final approach that can be used to implement changeover is phase changeover. This approach involves the completion of system changes by implementing a single module of the entire system (</w:t>
      </w:r>
      <w:r w:rsidRPr="000F7F2B">
        <w:rPr>
          <w:rFonts w:cs="Times New Roman"/>
          <w:color w:val="222222"/>
          <w:szCs w:val="24"/>
          <w:shd w:val="clear" w:color="auto" w:fill="FFFFFF"/>
        </w:rPr>
        <w:t>Banerjee, 2017)</w:t>
      </w:r>
      <w:r w:rsidRPr="000F7F2B">
        <w:rPr>
          <w:rFonts w:cs="Times New Roman"/>
          <w:szCs w:val="24"/>
        </w:rPr>
        <w:t>. Phase changeover is eerily similar to the pilot changeover; the only difference is that while ones deal with locations, the other deals with system functions.  The phase changeover can overhaul entire modules or even select individual subsystems. This approach is continued until all the modules envisaged in the design process are filled up. The most significant advantage with phase changeover is that the risk of failure is significantly minimized since when one module fails, the others are still functioning. Overall, in the case of Contoso, the most appropriate change model would be the parallel change since the organization is quite large and sensitive. The organization also has sufficient resources to handle a parallel changeover.</w:t>
      </w:r>
    </w:p>
    <w:p w:rsidR="000F7F2B" w:rsidRPr="000F7F2B" w:rsidP="000F7F2B">
      <w:pPr>
        <w:tabs>
          <w:tab w:val="left" w:pos="5163"/>
          <w:tab w:val="left" w:pos="6419"/>
        </w:tabs>
        <w:spacing w:line="480" w:lineRule="auto"/>
        <w:rPr>
          <w:rFonts w:cs="Times New Roman"/>
          <w:szCs w:val="24"/>
        </w:rPr>
      </w:pPr>
    </w:p>
    <w:p w:rsidR="000F7F2B" w:rsidRPr="000F7F2B" w:rsidP="000F7F2B">
      <w:pPr>
        <w:tabs>
          <w:tab w:val="left" w:pos="5163"/>
          <w:tab w:val="left" w:pos="6419"/>
        </w:tabs>
        <w:spacing w:line="480" w:lineRule="auto"/>
        <w:rPr>
          <w:rFonts w:cs="Times New Roman"/>
          <w:szCs w:val="24"/>
        </w:rPr>
      </w:pPr>
    </w:p>
    <w:p w:rsidR="000F7F2B" w:rsidRPr="000F7F2B" w:rsidP="000F7F2B">
      <w:pPr>
        <w:tabs>
          <w:tab w:val="left" w:pos="5163"/>
          <w:tab w:val="left" w:pos="6419"/>
        </w:tabs>
        <w:spacing w:line="480" w:lineRule="auto"/>
        <w:rPr>
          <w:rFonts w:cs="Times New Roman"/>
          <w:szCs w:val="24"/>
        </w:rPr>
      </w:pPr>
    </w:p>
    <w:p w:rsidR="00097656" w:rsidRPr="000F7F2B" w:rsidP="000F7F2B">
      <w:pPr>
        <w:tabs>
          <w:tab w:val="left" w:pos="5163"/>
          <w:tab w:val="left" w:pos="6419"/>
        </w:tabs>
        <w:spacing w:line="480" w:lineRule="auto"/>
        <w:rPr>
          <w:rFonts w:cs="Times New Roman"/>
          <w:szCs w:val="24"/>
        </w:rPr>
      </w:pPr>
    </w:p>
    <w:p w:rsidR="00097656" w:rsidRPr="000F7F2B" w:rsidP="000F7F2B">
      <w:pPr>
        <w:tabs>
          <w:tab w:val="left" w:pos="5163"/>
          <w:tab w:val="left" w:pos="6419"/>
        </w:tabs>
        <w:spacing w:line="480" w:lineRule="auto"/>
        <w:rPr>
          <w:rFonts w:cs="Times New Roman"/>
          <w:szCs w:val="24"/>
        </w:rPr>
      </w:pPr>
    </w:p>
    <w:p w:rsidR="00097656" w:rsidRPr="000F7F2B" w:rsidP="000F7F2B">
      <w:pPr>
        <w:tabs>
          <w:tab w:val="left" w:pos="5163"/>
          <w:tab w:val="left" w:pos="6419"/>
        </w:tabs>
        <w:spacing w:line="480" w:lineRule="auto"/>
        <w:rPr>
          <w:rFonts w:cs="Times New Roman"/>
          <w:szCs w:val="24"/>
        </w:rPr>
      </w:pPr>
    </w:p>
    <w:p w:rsidR="00097656" w:rsidRPr="000F7F2B" w:rsidP="000F7F2B">
      <w:pPr>
        <w:tabs>
          <w:tab w:val="left" w:pos="5163"/>
          <w:tab w:val="left" w:pos="6419"/>
        </w:tabs>
        <w:spacing w:line="480" w:lineRule="auto"/>
        <w:rPr>
          <w:rFonts w:cs="Times New Roman"/>
          <w:szCs w:val="24"/>
        </w:rPr>
      </w:pPr>
    </w:p>
    <w:p w:rsidR="00097656" w:rsidRPr="000F7F2B" w:rsidP="000F7F2B">
      <w:pPr>
        <w:tabs>
          <w:tab w:val="left" w:pos="5163"/>
          <w:tab w:val="left" w:pos="6419"/>
        </w:tabs>
        <w:spacing w:line="480" w:lineRule="auto"/>
        <w:rPr>
          <w:rFonts w:cs="Times New Roman"/>
          <w:szCs w:val="24"/>
        </w:rPr>
      </w:pPr>
    </w:p>
    <w:p w:rsidR="000530FC" w:rsidP="000F7F2B">
      <w:pPr>
        <w:tabs>
          <w:tab w:val="left" w:pos="5163"/>
          <w:tab w:val="left" w:pos="6419"/>
        </w:tabs>
        <w:spacing w:line="480" w:lineRule="auto"/>
        <w:rPr>
          <w:rFonts w:cs="Times New Roman"/>
          <w:szCs w:val="24"/>
        </w:rPr>
      </w:pPr>
    </w:p>
    <w:p w:rsidR="000F7F2B" w:rsidRPr="000F7F2B" w:rsidP="000F7F2B">
      <w:pPr>
        <w:tabs>
          <w:tab w:val="left" w:pos="5163"/>
          <w:tab w:val="left" w:pos="6419"/>
        </w:tabs>
        <w:spacing w:line="480" w:lineRule="auto"/>
        <w:rPr>
          <w:rFonts w:cs="Times New Roman"/>
          <w:szCs w:val="24"/>
        </w:rPr>
      </w:pPr>
    </w:p>
    <w:p w:rsidR="000F7F2B" w:rsidRPr="000F7F2B" w:rsidP="000F7F2B">
      <w:pPr>
        <w:tabs>
          <w:tab w:val="left" w:pos="5163"/>
          <w:tab w:val="left" w:pos="6419"/>
        </w:tabs>
        <w:spacing w:line="480" w:lineRule="auto"/>
        <w:rPr>
          <w:rFonts w:cs="Times New Roman"/>
          <w:szCs w:val="24"/>
        </w:rPr>
      </w:pPr>
    </w:p>
    <w:p w:rsidR="000F7F2B" w:rsidP="000F7F2B">
      <w:pPr>
        <w:tabs>
          <w:tab w:val="left" w:pos="5163"/>
          <w:tab w:val="left" w:pos="6419"/>
        </w:tabs>
        <w:spacing w:line="480" w:lineRule="auto"/>
        <w:jc w:val="center"/>
        <w:rPr>
          <w:rFonts w:cs="Times New Roman"/>
          <w:szCs w:val="24"/>
        </w:rPr>
      </w:pPr>
      <w:r w:rsidRPr="000F7F2B">
        <w:rPr>
          <w:rFonts w:cs="Times New Roman"/>
          <w:szCs w:val="24"/>
        </w:rPr>
        <w:t xml:space="preserve">References </w:t>
      </w:r>
    </w:p>
    <w:p w:rsidR="000F7F2B" w:rsidRPr="000F7F2B" w:rsidP="000F7F2B">
      <w:pPr>
        <w:tabs>
          <w:tab w:val="left" w:pos="5163"/>
          <w:tab w:val="left" w:pos="6419"/>
        </w:tabs>
        <w:spacing w:line="480" w:lineRule="auto"/>
        <w:rPr>
          <w:rFonts w:cs="Times New Roman"/>
          <w:szCs w:val="24"/>
        </w:rPr>
      </w:pPr>
      <w:r w:rsidRPr="000F7F2B">
        <w:rPr>
          <w:rFonts w:cs="Times New Roman"/>
          <w:color w:val="222222"/>
          <w:szCs w:val="24"/>
          <w:shd w:val="clear" w:color="auto" w:fill="FFFFFF"/>
        </w:rPr>
        <w:t>Banerjee, A. (2017). System Changeover Policy and Precautions. </w:t>
      </w:r>
      <w:r w:rsidRPr="000F7F2B">
        <w:rPr>
          <w:rFonts w:cs="Times New Roman"/>
          <w:i/>
          <w:iCs/>
          <w:color w:val="222222"/>
          <w:szCs w:val="24"/>
          <w:shd w:val="clear" w:color="auto" w:fill="FFFFFF"/>
        </w:rPr>
        <w:t>Management</w:t>
      </w:r>
      <w:r w:rsidRPr="000F7F2B">
        <w:rPr>
          <w:rFonts w:cs="Times New Roman"/>
          <w:color w:val="222222"/>
          <w:szCs w:val="24"/>
          <w:shd w:val="clear" w:color="auto" w:fill="FFFFFF"/>
        </w:rPr>
        <w:t>, </w:t>
      </w:r>
      <w:r w:rsidRPr="000F7F2B">
        <w:rPr>
          <w:rFonts w:cs="Times New Roman"/>
          <w:i/>
          <w:iCs/>
          <w:color w:val="222222"/>
          <w:szCs w:val="24"/>
          <w:shd w:val="clear" w:color="auto" w:fill="FFFFFF"/>
        </w:rPr>
        <w:t>2</w:t>
      </w:r>
      <w:r w:rsidRPr="000F7F2B">
        <w:rPr>
          <w:rFonts w:cs="Times New Roman"/>
          <w:color w:val="222222"/>
          <w:szCs w:val="24"/>
          <w:shd w:val="clear" w:color="auto" w:fill="FFFFFF"/>
        </w:rPr>
        <w:t>(9), 214-218.</w:t>
      </w:r>
    </w:p>
    <w:p w:rsidR="000F7F2B" w:rsidRPr="000F7F2B" w:rsidP="000F7F2B">
      <w:pPr>
        <w:spacing w:after="0" w:line="480" w:lineRule="auto"/>
        <w:ind w:hanging="480"/>
        <w:rPr>
          <w:rFonts w:eastAsia="Times New Roman" w:cs="Times New Roman"/>
          <w:szCs w:val="24"/>
        </w:rPr>
      </w:pPr>
      <w:r w:rsidRPr="000F7F2B">
        <w:rPr>
          <w:rFonts w:cs="Times New Roman"/>
          <w:color w:val="222222"/>
          <w:szCs w:val="24"/>
          <w:shd w:val="clear" w:color="auto" w:fill="FFFFFF"/>
        </w:rPr>
        <w:t>Herr, K. (2013). </w:t>
      </w:r>
      <w:r w:rsidRPr="000F7F2B">
        <w:rPr>
          <w:rFonts w:cs="Times New Roman"/>
          <w:i/>
          <w:iCs/>
          <w:color w:val="222222"/>
          <w:szCs w:val="24"/>
          <w:shd w:val="clear" w:color="auto" w:fill="FFFFFF"/>
        </w:rPr>
        <w:t>Quick changeover concepts applied: dramatically reduce set-up time and increase production flexibility with SMED</w:t>
      </w:r>
      <w:r w:rsidRPr="000F7F2B">
        <w:rPr>
          <w:rFonts w:cs="Times New Roman"/>
          <w:color w:val="222222"/>
          <w:szCs w:val="24"/>
          <w:shd w:val="clear" w:color="auto" w:fill="FFFFFF"/>
        </w:rPr>
        <w:t>. CRC Press</w:t>
      </w:r>
    </w:p>
    <w:p w:rsidR="00AC52CD" w:rsidRPr="000F7F2B" w:rsidP="000F7F2B">
      <w:pPr>
        <w:spacing w:after="0" w:line="480" w:lineRule="auto"/>
        <w:ind w:hanging="480"/>
        <w:rPr>
          <w:rFonts w:eastAsia="Times New Roman" w:cs="Times New Roman"/>
          <w:szCs w:val="24"/>
        </w:rPr>
      </w:pPr>
      <w:r w:rsidRPr="00AC52CD">
        <w:rPr>
          <w:rFonts w:eastAsia="Times New Roman" w:cs="Times New Roman"/>
          <w:szCs w:val="24"/>
        </w:rPr>
        <w:t xml:space="preserve">Oz, E. (2008). </w:t>
      </w:r>
      <w:r w:rsidRPr="00AC52CD">
        <w:rPr>
          <w:rFonts w:eastAsia="Times New Roman" w:cs="Times New Roman"/>
          <w:i/>
          <w:iCs/>
          <w:szCs w:val="24"/>
        </w:rPr>
        <w:t>Management information systems</w:t>
      </w:r>
      <w:r w:rsidRPr="00AC52CD">
        <w:rPr>
          <w:rFonts w:eastAsia="Times New Roman" w:cs="Times New Roman"/>
          <w:szCs w:val="24"/>
        </w:rPr>
        <w:t>. Cengage Learning.</w:t>
      </w:r>
    </w:p>
    <w:p w:rsidR="000E23C5" w:rsidRPr="000F7F2B" w:rsidP="000F7F2B">
      <w:pPr>
        <w:spacing w:after="0" w:line="480" w:lineRule="auto"/>
        <w:ind w:hanging="480"/>
        <w:rPr>
          <w:rFonts w:eastAsia="Times New Roman" w:cs="Times New Roman"/>
          <w:szCs w:val="24"/>
        </w:rPr>
      </w:pPr>
      <w:r w:rsidRPr="009B7DC1">
        <w:rPr>
          <w:rFonts w:eastAsia="Times New Roman" w:cs="Times New Roman"/>
          <w:szCs w:val="24"/>
        </w:rPr>
        <w:t xml:space="preserve">Quirk, E. (2019, September 4). </w:t>
      </w:r>
      <w:r w:rsidRPr="009B7DC1">
        <w:rPr>
          <w:rFonts w:eastAsia="Times New Roman" w:cs="Times New Roman"/>
          <w:i/>
          <w:iCs/>
          <w:szCs w:val="24"/>
        </w:rPr>
        <w:t>The 24 Best ERP Solutions for 2019 and Beyond</w:t>
      </w:r>
      <w:r w:rsidRPr="009B7DC1">
        <w:rPr>
          <w:rFonts w:eastAsia="Times New Roman" w:cs="Times New Roman"/>
          <w:szCs w:val="24"/>
        </w:rPr>
        <w:t xml:space="preserve">. Best ERP Software, Vendors, News and Reviews. </w:t>
      </w:r>
      <w:hyperlink r:id="rId4" w:history="1">
        <w:r w:rsidRPr="009B7DC1">
          <w:rPr>
            <w:rFonts w:eastAsia="Times New Roman" w:cs="Times New Roman"/>
            <w:color w:val="0000FF"/>
            <w:szCs w:val="24"/>
            <w:u w:val="single"/>
          </w:rPr>
          <w:t>https://solutionsreview.com/enterprise-resource-planning/the-24-best-erp-solutions-for-2019-and-beyond/</w:t>
        </w:r>
      </w:hyperlink>
    </w:p>
    <w:p w:rsidR="000E23C5" w:rsidRPr="000E23C5" w:rsidP="000F7F2B">
      <w:pPr>
        <w:spacing w:after="0" w:line="480" w:lineRule="auto"/>
        <w:ind w:hanging="480"/>
        <w:rPr>
          <w:rFonts w:eastAsia="Times New Roman" w:cs="Times New Roman"/>
          <w:szCs w:val="24"/>
        </w:rPr>
      </w:pPr>
      <w:r w:rsidRPr="000E23C5">
        <w:rPr>
          <w:rFonts w:eastAsia="Times New Roman" w:cs="Times New Roman"/>
          <w:szCs w:val="24"/>
        </w:rPr>
        <w:t xml:space="preserve">Reeve, A. (2013). </w:t>
      </w:r>
      <w:r w:rsidRPr="000E23C5">
        <w:rPr>
          <w:rFonts w:eastAsia="Times New Roman" w:cs="Times New Roman"/>
          <w:i/>
          <w:iCs/>
          <w:szCs w:val="24"/>
        </w:rPr>
        <w:t>Managing data in motion: Data integration best practice techniques and technologies</w:t>
      </w:r>
      <w:r w:rsidRPr="000E23C5">
        <w:rPr>
          <w:rFonts w:eastAsia="Times New Roman" w:cs="Times New Roman"/>
          <w:szCs w:val="24"/>
        </w:rPr>
        <w:t xml:space="preserve">. </w:t>
      </w:r>
      <w:r w:rsidRPr="000E23C5">
        <w:rPr>
          <w:rFonts w:eastAsia="Times New Roman" w:cs="Times New Roman"/>
          <w:szCs w:val="24"/>
        </w:rPr>
        <w:t>Newnes</w:t>
      </w:r>
      <w:r w:rsidRPr="000E23C5">
        <w:rPr>
          <w:rFonts w:eastAsia="Times New Roman" w:cs="Times New Roman"/>
          <w:szCs w:val="24"/>
        </w:rPr>
        <w:t>.</w:t>
      </w:r>
    </w:p>
    <w:p w:rsidR="00911100" w:rsidRPr="000F7F2B" w:rsidP="000F7F2B">
      <w:pPr>
        <w:tabs>
          <w:tab w:val="left" w:pos="5163"/>
          <w:tab w:val="left" w:pos="6419"/>
        </w:tabs>
        <w:spacing w:line="480" w:lineRule="auto"/>
        <w:rPr>
          <w:rFonts w:cs="Times New Roman"/>
          <w:szCs w:val="24"/>
        </w:rPr>
      </w:pPr>
    </w:p>
    <w:p w:rsidR="00695F1B" w:rsidRPr="000F7F2B" w:rsidP="000F7F2B">
      <w:pPr>
        <w:tabs>
          <w:tab w:val="left" w:pos="5163"/>
          <w:tab w:val="left" w:pos="6419"/>
        </w:tabs>
        <w:spacing w:line="480" w:lineRule="auto"/>
        <w:rPr>
          <w:rFonts w:cs="Times New Roman"/>
          <w:szCs w:val="24"/>
        </w:rPr>
      </w:pPr>
      <w:r w:rsidRPr="000F7F2B">
        <w:rPr>
          <w:rFonts w:cs="Times New Roman"/>
          <w:szCs w:val="24"/>
        </w:rPr>
        <w:t xml:space="preserve"> </w:t>
      </w:r>
    </w:p>
    <w:p w:rsidR="00695F1B" w:rsidRPr="000F7F2B" w:rsidP="000F7F2B">
      <w:pPr>
        <w:tabs>
          <w:tab w:val="left" w:pos="5163"/>
          <w:tab w:val="left" w:pos="6419"/>
        </w:tabs>
        <w:spacing w:line="480" w:lineRule="auto"/>
        <w:jc w:val="center"/>
        <w:rPr>
          <w:rFonts w:cs="Times New Roman"/>
          <w:szCs w:val="24"/>
        </w:rPr>
      </w:pPr>
    </w:p>
    <w:p w:rsidR="00695F1B" w:rsidRPr="000F7F2B" w:rsidP="000F7F2B">
      <w:pPr>
        <w:tabs>
          <w:tab w:val="left" w:pos="6419"/>
        </w:tabs>
        <w:spacing w:line="480" w:lineRule="auto"/>
        <w:jc w:val="center"/>
        <w:rPr>
          <w:rFonts w:cs="Times New Roman"/>
          <w:szCs w:val="24"/>
        </w:rPr>
      </w:pPr>
    </w:p>
    <w:p w:rsidR="00695F1B" w:rsidRPr="000F7F2B" w:rsidP="000F7F2B">
      <w:pPr>
        <w:tabs>
          <w:tab w:val="left" w:pos="6419"/>
        </w:tabs>
        <w:spacing w:line="480" w:lineRule="auto"/>
        <w:jc w:val="center"/>
        <w:rPr>
          <w:rFonts w:cs="Times New Roman"/>
          <w:szCs w:val="24"/>
        </w:rPr>
      </w:pPr>
    </w:p>
    <w:p w:rsidR="00695F1B" w:rsidRPr="000F7F2B" w:rsidP="000F7F2B">
      <w:pPr>
        <w:tabs>
          <w:tab w:val="left" w:pos="6419"/>
        </w:tabs>
        <w:spacing w:line="480" w:lineRule="auto"/>
        <w:jc w:val="center"/>
        <w:rPr>
          <w:rFonts w:cs="Times New Roman"/>
          <w:szCs w:val="24"/>
        </w:rPr>
      </w:pPr>
    </w:p>
    <w:p w:rsidR="00695F1B" w:rsidRPr="000F7F2B" w:rsidP="000F7F2B">
      <w:pPr>
        <w:tabs>
          <w:tab w:val="left" w:pos="6419"/>
        </w:tabs>
        <w:spacing w:line="480" w:lineRule="auto"/>
        <w:jc w:val="center"/>
        <w:rPr>
          <w:rFonts w:cs="Times New Roman"/>
          <w:szCs w:val="24"/>
        </w:rPr>
      </w:pPr>
    </w:p>
    <w:p w:rsidR="00695F1B" w:rsidRPr="000F7F2B" w:rsidP="000F7F2B">
      <w:pPr>
        <w:tabs>
          <w:tab w:val="left" w:pos="6419"/>
        </w:tabs>
        <w:spacing w:line="480" w:lineRule="auto"/>
        <w:jc w:val="center"/>
        <w:rPr>
          <w:rFonts w:cs="Times New Roman"/>
          <w:szCs w:val="24"/>
        </w:rPr>
      </w:pPr>
    </w:p>
    <w:sectPr w:rsidSect="000530FC">
      <w:headerReference w:type="default" r:id="rId5"/>
      <w:headerReference w:type="first" r:id="rId6"/>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30FC" w:rsidP="009B7DC1">
    <w:pPr>
      <w:pStyle w:val="Header"/>
      <w:spacing w:line="480" w:lineRule="auto"/>
    </w:pPr>
    <w:r>
      <w:t xml:space="preserve"> MICROSOFT DYNAMICS </w:t>
    </w:r>
  </w:p>
  <w:p w:rsidR="000530FC" w:rsidP="009B7DC1">
    <w:pPr>
      <w:pStyle w:val="Header"/>
      <w:spacing w:line="480" w:lineRule="aut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30FC" w:rsidP="009B7DC1">
    <w:pPr>
      <w:pStyle w:val="Header"/>
      <w:spacing w:line="480" w:lineRule="auto"/>
    </w:pPr>
    <w:r>
      <w:t xml:space="preserve">Running head: MICROSOFT DYNAMICS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674F14A7"/>
    <w:multiLevelType w:val="hybridMultilevel"/>
    <w:tmpl w:val="9640AB4E"/>
    <w:lvl w:ilvl="0">
      <w:start w:val="1"/>
      <w:numFmt w:val="lowerRoman"/>
      <w:lvlText w:val="%1."/>
      <w:lvlJc w:val="righ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5F1B"/>
    <w:rsid w:val="00006907"/>
    <w:rsid w:val="00011370"/>
    <w:rsid w:val="000530FC"/>
    <w:rsid w:val="00095E74"/>
    <w:rsid w:val="00097656"/>
    <w:rsid w:val="000B35AD"/>
    <w:rsid w:val="000E23C5"/>
    <w:rsid w:val="000F7F2B"/>
    <w:rsid w:val="0010236A"/>
    <w:rsid w:val="001B5AFC"/>
    <w:rsid w:val="002A4844"/>
    <w:rsid w:val="00374740"/>
    <w:rsid w:val="00392DBB"/>
    <w:rsid w:val="003A3718"/>
    <w:rsid w:val="0049352A"/>
    <w:rsid w:val="004B6244"/>
    <w:rsid w:val="004D0FF6"/>
    <w:rsid w:val="004D128E"/>
    <w:rsid w:val="0052526E"/>
    <w:rsid w:val="00583232"/>
    <w:rsid w:val="00652F61"/>
    <w:rsid w:val="00695F1B"/>
    <w:rsid w:val="006B627B"/>
    <w:rsid w:val="00763F3F"/>
    <w:rsid w:val="00774D9C"/>
    <w:rsid w:val="007B5FBF"/>
    <w:rsid w:val="00911100"/>
    <w:rsid w:val="00914802"/>
    <w:rsid w:val="0098693F"/>
    <w:rsid w:val="009B21B7"/>
    <w:rsid w:val="009B228B"/>
    <w:rsid w:val="009B7DC1"/>
    <w:rsid w:val="00A07563"/>
    <w:rsid w:val="00A1582B"/>
    <w:rsid w:val="00A56B87"/>
    <w:rsid w:val="00A60CCD"/>
    <w:rsid w:val="00A952C3"/>
    <w:rsid w:val="00AC316E"/>
    <w:rsid w:val="00AC4988"/>
    <w:rsid w:val="00AC52CD"/>
    <w:rsid w:val="00B23A66"/>
    <w:rsid w:val="00B41FEE"/>
    <w:rsid w:val="00C571D4"/>
    <w:rsid w:val="00CA72E5"/>
    <w:rsid w:val="00D021DA"/>
    <w:rsid w:val="00D21CE3"/>
    <w:rsid w:val="00D3158B"/>
    <w:rsid w:val="00E20D71"/>
    <w:rsid w:val="00E45ED3"/>
    <w:rsid w:val="00E8630D"/>
    <w:rsid w:val="00F22E39"/>
    <w:rsid w:val="00F54D62"/>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F01DCA39-264D-441C-BE15-BBB885C37F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HAnsi"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92DBB"/>
    <w:pPr>
      <w:ind w:left="720"/>
      <w:contextualSpacing/>
    </w:pPr>
  </w:style>
  <w:style w:type="paragraph" w:styleId="Header">
    <w:name w:val="header"/>
    <w:basedOn w:val="Normal"/>
    <w:link w:val="HeaderChar"/>
    <w:uiPriority w:val="99"/>
    <w:unhideWhenUsed/>
    <w:rsid w:val="000530FC"/>
    <w:pPr>
      <w:tabs>
        <w:tab w:val="center" w:pos="4680"/>
        <w:tab w:val="right" w:pos="9360"/>
      </w:tabs>
      <w:spacing w:after="0" w:line="240" w:lineRule="auto"/>
    </w:pPr>
  </w:style>
  <w:style w:type="character" w:customStyle="1" w:styleId="HeaderChar">
    <w:name w:val="Header Char"/>
    <w:basedOn w:val="DefaultParagraphFont"/>
    <w:link w:val="Header"/>
    <w:uiPriority w:val="99"/>
    <w:rsid w:val="000530FC"/>
  </w:style>
  <w:style w:type="paragraph" w:styleId="Footer">
    <w:name w:val="footer"/>
    <w:basedOn w:val="Normal"/>
    <w:link w:val="FooterChar"/>
    <w:uiPriority w:val="99"/>
    <w:unhideWhenUsed/>
    <w:rsid w:val="000530FC"/>
    <w:pPr>
      <w:tabs>
        <w:tab w:val="center" w:pos="4680"/>
        <w:tab w:val="right" w:pos="9360"/>
      </w:tabs>
      <w:spacing w:after="0" w:line="240" w:lineRule="auto"/>
    </w:pPr>
  </w:style>
  <w:style w:type="character" w:customStyle="1" w:styleId="FooterChar">
    <w:name w:val="Footer Char"/>
    <w:basedOn w:val="DefaultParagraphFont"/>
    <w:link w:val="Footer"/>
    <w:uiPriority w:val="99"/>
    <w:rsid w:val="000530F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solutionsreview.com/enterprise-resource-planning/the-24-best-erp-solutions-for-2019-and-beyond/" TargetMode="Externa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533</TotalTime>
  <Pages>11</Pages>
  <Words>2223</Words>
  <Characters>12677</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29</cp:revision>
  <dcterms:created xsi:type="dcterms:W3CDTF">2020-04-20T16:13:00Z</dcterms:created>
  <dcterms:modified xsi:type="dcterms:W3CDTF">2020-04-21T01:08:00Z</dcterms:modified>
</cp:coreProperties>
</file>